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Pr="00987F4D" w:rsidRDefault="00135C33" w:rsidP="00987F4D">
      <w:pPr>
        <w:jc w:val="center"/>
        <w:rPr>
          <w:sz w:val="32"/>
        </w:rPr>
      </w:pPr>
      <w:r>
        <w:rPr>
          <w:sz w:val="32"/>
        </w:rPr>
        <w:t>Les 7 Sacrements</w:t>
      </w:r>
    </w:p>
    <w:p w:rsidR="00987F4D" w:rsidRPr="00987F4D" w:rsidRDefault="00987F4D" w:rsidP="00135C33">
      <w:pPr>
        <w:jc w:val="center"/>
        <w:rPr>
          <w:sz w:val="32"/>
        </w:rPr>
      </w:pPr>
      <w:r w:rsidRPr="00135C33">
        <w:rPr>
          <w:sz w:val="32"/>
        </w:rPr>
        <w:t xml:space="preserve"> </w:t>
      </w:r>
      <w:r w:rsidR="00135C33" w:rsidRPr="00135C33">
        <w:rPr>
          <w:sz w:val="32"/>
        </w:rPr>
        <w:t>(</w:t>
      </w:r>
      <w:r w:rsidR="00135C33">
        <w:rPr>
          <w:sz w:val="32"/>
        </w:rPr>
        <w:t>La Réconciliation)</w:t>
      </w:r>
    </w:p>
    <w:p w:rsidR="00143A9E" w:rsidRDefault="00135C33"/>
    <w:sectPr w:rsidR="00143A9E" w:rsidSect="00131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987F4D"/>
    <w:rsid w:val="0013170B"/>
    <w:rsid w:val="00135C33"/>
    <w:rsid w:val="00655F59"/>
    <w:rsid w:val="00987F4D"/>
    <w:rsid w:val="00C1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7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987F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napToGrid w:val="0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rsid w:val="00987F4D"/>
    <w:rPr>
      <w:rFonts w:ascii="Times New Roman" w:eastAsia="Times New Roman" w:hAnsi="Times New Roman" w:cs="Times New Roman"/>
      <w:b/>
      <w:bCs/>
      <w:caps/>
      <w:snapToGrid w:val="0"/>
      <w:sz w:val="32"/>
      <w:szCs w:val="32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cp:lastPrinted>2010-06-07T17:46:00Z</cp:lastPrinted>
  <dcterms:created xsi:type="dcterms:W3CDTF">2010-06-07T17:48:00Z</dcterms:created>
  <dcterms:modified xsi:type="dcterms:W3CDTF">2010-06-07T17:48:00Z</dcterms:modified>
</cp:coreProperties>
</file>