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18B" w:rsidRPr="00692B7C" w:rsidRDefault="00E62A80" w:rsidP="00E62A80">
      <w:pPr>
        <w:ind w:left="142"/>
        <w:rPr>
          <w:rFonts w:ascii="Polo" w:hAnsi="Polo" w:cs="Arial"/>
          <w:sz w:val="22"/>
          <w:szCs w:val="22"/>
        </w:rPr>
      </w:pPr>
      <w:r>
        <w:rPr>
          <w:rFonts w:ascii="Arial" w:hAnsi="Arial" w:cs="Arial"/>
          <w:b/>
          <w:color w:val="D02828"/>
          <w:sz w:val="20"/>
        </w:rPr>
        <w:t>Le Président Directeur Général</w:t>
      </w:r>
      <w:r>
        <w:rPr>
          <w:rFonts w:ascii="Arial" w:hAnsi="Arial" w:cs="Arial"/>
          <w:b/>
          <w:color w:val="D02828"/>
          <w:sz w:val="20"/>
        </w:rPr>
        <w:tab/>
      </w:r>
      <w:r>
        <w:rPr>
          <w:rFonts w:ascii="Arial" w:hAnsi="Arial" w:cs="Arial"/>
          <w:b/>
          <w:color w:val="D02828"/>
          <w:sz w:val="20"/>
        </w:rPr>
        <w:tab/>
      </w:r>
      <w:r>
        <w:rPr>
          <w:rFonts w:ascii="Arial" w:hAnsi="Arial" w:cs="Arial"/>
          <w:b/>
          <w:color w:val="D02828"/>
          <w:sz w:val="20"/>
        </w:rPr>
        <w:tab/>
      </w:r>
      <w:r>
        <w:rPr>
          <w:rFonts w:ascii="Arial" w:hAnsi="Arial" w:cs="Arial"/>
          <w:b/>
          <w:color w:val="D02828"/>
          <w:sz w:val="20"/>
        </w:rPr>
        <w:tab/>
      </w:r>
      <w:r w:rsidR="00692B7C">
        <w:rPr>
          <w:rFonts w:ascii="Arial" w:hAnsi="Arial" w:cs="Arial"/>
          <w:b/>
          <w:color w:val="D02828"/>
          <w:sz w:val="20"/>
        </w:rPr>
        <w:tab/>
      </w:r>
      <w:r w:rsidR="00692B7C" w:rsidRPr="00692B7C">
        <w:rPr>
          <w:rFonts w:ascii="Polo" w:hAnsi="Polo" w:cs="Arial"/>
          <w:sz w:val="22"/>
          <w:szCs w:val="22"/>
        </w:rPr>
        <w:t>Mons</w:t>
      </w:r>
      <w:r w:rsidR="00692B7C">
        <w:rPr>
          <w:rFonts w:ascii="Polo" w:hAnsi="Polo" w:cs="Arial"/>
          <w:sz w:val="22"/>
          <w:szCs w:val="22"/>
        </w:rPr>
        <w:t>i</w:t>
      </w:r>
      <w:r w:rsidR="00692B7C" w:rsidRPr="00692B7C">
        <w:rPr>
          <w:rFonts w:ascii="Polo" w:hAnsi="Polo" w:cs="Arial"/>
          <w:sz w:val="22"/>
          <w:szCs w:val="22"/>
        </w:rPr>
        <w:t>eur le Président</w:t>
      </w:r>
    </w:p>
    <w:p w:rsidR="00CF361F" w:rsidRDefault="00CF361F">
      <w:pPr>
        <w:spacing w:before="140"/>
        <w:ind w:right="68"/>
        <w:rPr>
          <w:rFonts w:ascii="Polo" w:hAnsi="Polo" w:cs="Arial"/>
          <w:sz w:val="22"/>
          <w:szCs w:val="22"/>
        </w:rPr>
      </w:pPr>
      <w:r>
        <w:rPr>
          <w:rFonts w:ascii="Polo" w:hAnsi="Polo" w:cs="Arial"/>
          <w:sz w:val="22"/>
          <w:szCs w:val="22"/>
        </w:rPr>
        <w:tab/>
      </w:r>
      <w:r>
        <w:rPr>
          <w:rFonts w:ascii="Polo" w:hAnsi="Polo" w:cs="Arial"/>
          <w:sz w:val="22"/>
          <w:szCs w:val="22"/>
        </w:rPr>
        <w:tab/>
      </w:r>
      <w:r>
        <w:rPr>
          <w:rFonts w:ascii="Polo" w:hAnsi="Polo" w:cs="Arial"/>
          <w:sz w:val="22"/>
          <w:szCs w:val="22"/>
        </w:rPr>
        <w:tab/>
      </w:r>
      <w:r>
        <w:rPr>
          <w:rFonts w:ascii="Polo" w:hAnsi="Polo" w:cs="Arial"/>
          <w:sz w:val="22"/>
          <w:szCs w:val="22"/>
        </w:rPr>
        <w:tab/>
      </w:r>
      <w:r>
        <w:rPr>
          <w:rFonts w:ascii="Polo" w:hAnsi="Polo" w:cs="Arial"/>
          <w:sz w:val="22"/>
          <w:szCs w:val="22"/>
        </w:rPr>
        <w:tab/>
      </w:r>
      <w:r>
        <w:rPr>
          <w:rFonts w:ascii="Polo" w:hAnsi="Polo" w:cs="Arial"/>
          <w:sz w:val="22"/>
          <w:szCs w:val="22"/>
        </w:rPr>
        <w:tab/>
      </w:r>
      <w:r>
        <w:rPr>
          <w:rFonts w:ascii="Polo" w:hAnsi="Polo" w:cs="Arial"/>
          <w:sz w:val="22"/>
          <w:szCs w:val="22"/>
        </w:rPr>
        <w:tab/>
      </w:r>
      <w:r>
        <w:rPr>
          <w:rFonts w:ascii="Polo" w:hAnsi="Polo" w:cs="Arial"/>
          <w:sz w:val="22"/>
          <w:szCs w:val="22"/>
        </w:rPr>
        <w:tab/>
      </w:r>
      <w:r>
        <w:rPr>
          <w:rFonts w:ascii="Polo" w:hAnsi="Polo" w:cs="Arial"/>
          <w:sz w:val="22"/>
          <w:szCs w:val="22"/>
        </w:rPr>
        <w:tab/>
      </w:r>
      <w:r w:rsidR="00692B7C">
        <w:rPr>
          <w:rFonts w:ascii="Polo" w:hAnsi="Polo" w:cs="Arial"/>
          <w:sz w:val="22"/>
          <w:szCs w:val="22"/>
        </w:rPr>
        <w:t>Commission de Régulation de l’E</w:t>
      </w:r>
      <w:r w:rsidR="00033777">
        <w:rPr>
          <w:rFonts w:ascii="Polo" w:hAnsi="Polo" w:cs="Arial"/>
          <w:sz w:val="22"/>
          <w:szCs w:val="22"/>
        </w:rPr>
        <w:t>nergie</w:t>
      </w:r>
      <w:r w:rsidR="00E62A80">
        <w:rPr>
          <w:rFonts w:ascii="Polo" w:hAnsi="Polo" w:cs="Arial"/>
          <w:sz w:val="22"/>
          <w:szCs w:val="22"/>
        </w:rPr>
        <w:tab/>
      </w:r>
    </w:p>
    <w:p w:rsidR="00CF361F" w:rsidRDefault="00CF361F">
      <w:pPr>
        <w:spacing w:before="140"/>
        <w:ind w:right="68"/>
        <w:rPr>
          <w:rFonts w:ascii="Polo" w:hAnsi="Polo" w:cs="Arial"/>
          <w:sz w:val="22"/>
          <w:szCs w:val="22"/>
        </w:rPr>
      </w:pPr>
      <w:r>
        <w:rPr>
          <w:rFonts w:ascii="Polo" w:hAnsi="Polo" w:cs="Arial"/>
          <w:sz w:val="22"/>
          <w:szCs w:val="22"/>
        </w:rPr>
        <w:tab/>
      </w:r>
      <w:r>
        <w:rPr>
          <w:rFonts w:ascii="Polo" w:hAnsi="Polo" w:cs="Arial"/>
          <w:sz w:val="22"/>
          <w:szCs w:val="22"/>
        </w:rPr>
        <w:tab/>
      </w:r>
      <w:r>
        <w:rPr>
          <w:rFonts w:ascii="Polo" w:hAnsi="Polo" w:cs="Arial"/>
          <w:sz w:val="22"/>
          <w:szCs w:val="22"/>
        </w:rPr>
        <w:tab/>
      </w:r>
      <w:r>
        <w:rPr>
          <w:rFonts w:ascii="Polo" w:hAnsi="Polo" w:cs="Arial"/>
          <w:sz w:val="22"/>
          <w:szCs w:val="22"/>
        </w:rPr>
        <w:tab/>
      </w:r>
      <w:r>
        <w:rPr>
          <w:rFonts w:ascii="Polo" w:hAnsi="Polo" w:cs="Arial"/>
          <w:sz w:val="22"/>
          <w:szCs w:val="22"/>
        </w:rPr>
        <w:tab/>
      </w:r>
      <w:r>
        <w:rPr>
          <w:rFonts w:ascii="Polo" w:hAnsi="Polo" w:cs="Arial"/>
          <w:sz w:val="22"/>
          <w:szCs w:val="22"/>
        </w:rPr>
        <w:tab/>
      </w:r>
      <w:r>
        <w:rPr>
          <w:rFonts w:ascii="Polo" w:hAnsi="Polo" w:cs="Arial"/>
          <w:sz w:val="22"/>
          <w:szCs w:val="22"/>
        </w:rPr>
        <w:tab/>
      </w:r>
      <w:r>
        <w:rPr>
          <w:rFonts w:ascii="Polo" w:hAnsi="Polo" w:cs="Arial"/>
          <w:sz w:val="22"/>
          <w:szCs w:val="22"/>
        </w:rPr>
        <w:tab/>
      </w:r>
      <w:r>
        <w:rPr>
          <w:rFonts w:ascii="Polo" w:hAnsi="Polo" w:cs="Arial"/>
          <w:sz w:val="22"/>
          <w:szCs w:val="22"/>
        </w:rPr>
        <w:tab/>
      </w:r>
      <w:r w:rsidR="00033777">
        <w:rPr>
          <w:rFonts w:ascii="Polo" w:hAnsi="Polo" w:cs="Arial"/>
          <w:sz w:val="22"/>
          <w:szCs w:val="22"/>
        </w:rPr>
        <w:t>2, rue du Quatre Septembre</w:t>
      </w:r>
    </w:p>
    <w:p w:rsidR="00CF361F" w:rsidRPr="00CF361F" w:rsidRDefault="00CF361F" w:rsidP="00033777">
      <w:pPr>
        <w:spacing w:before="140"/>
        <w:ind w:right="1013"/>
        <w:rPr>
          <w:rFonts w:ascii="Polo" w:hAnsi="Polo" w:cs="Arial"/>
          <w:sz w:val="22"/>
          <w:szCs w:val="22"/>
        </w:rPr>
      </w:pPr>
      <w:r>
        <w:rPr>
          <w:rFonts w:ascii="Polo" w:hAnsi="Polo" w:cs="Arial"/>
          <w:sz w:val="22"/>
          <w:szCs w:val="22"/>
        </w:rPr>
        <w:tab/>
      </w:r>
      <w:r>
        <w:rPr>
          <w:rFonts w:ascii="Polo" w:hAnsi="Polo" w:cs="Arial"/>
          <w:sz w:val="22"/>
          <w:szCs w:val="22"/>
        </w:rPr>
        <w:tab/>
      </w:r>
      <w:r>
        <w:rPr>
          <w:rFonts w:ascii="Polo" w:hAnsi="Polo" w:cs="Arial"/>
          <w:sz w:val="22"/>
          <w:szCs w:val="22"/>
        </w:rPr>
        <w:tab/>
      </w:r>
      <w:r>
        <w:rPr>
          <w:rFonts w:ascii="Polo" w:hAnsi="Polo" w:cs="Arial"/>
          <w:sz w:val="22"/>
          <w:szCs w:val="22"/>
        </w:rPr>
        <w:tab/>
      </w:r>
      <w:r>
        <w:rPr>
          <w:rFonts w:ascii="Polo" w:hAnsi="Polo" w:cs="Arial"/>
          <w:sz w:val="22"/>
          <w:szCs w:val="22"/>
        </w:rPr>
        <w:tab/>
      </w:r>
      <w:r>
        <w:rPr>
          <w:rFonts w:ascii="Polo" w:hAnsi="Polo" w:cs="Arial"/>
          <w:sz w:val="22"/>
          <w:szCs w:val="22"/>
        </w:rPr>
        <w:tab/>
      </w:r>
      <w:r>
        <w:rPr>
          <w:rFonts w:ascii="Polo" w:hAnsi="Polo" w:cs="Arial"/>
          <w:sz w:val="22"/>
          <w:szCs w:val="22"/>
        </w:rPr>
        <w:tab/>
      </w:r>
      <w:r>
        <w:rPr>
          <w:rFonts w:ascii="Polo" w:hAnsi="Polo" w:cs="Arial"/>
          <w:sz w:val="22"/>
          <w:szCs w:val="22"/>
        </w:rPr>
        <w:tab/>
      </w:r>
      <w:r>
        <w:rPr>
          <w:rFonts w:ascii="Polo" w:hAnsi="Polo" w:cs="Arial"/>
          <w:sz w:val="22"/>
          <w:szCs w:val="22"/>
        </w:rPr>
        <w:tab/>
      </w:r>
      <w:r w:rsidR="00033777">
        <w:rPr>
          <w:rFonts w:ascii="Polo" w:hAnsi="Polo" w:cs="Arial"/>
          <w:sz w:val="22"/>
          <w:szCs w:val="22"/>
        </w:rPr>
        <w:t>75084 PARIS cedex 02</w:t>
      </w:r>
    </w:p>
    <w:p w:rsidR="00222DBA" w:rsidRDefault="00222DBA" w:rsidP="00222DBA">
      <w:pPr>
        <w:rPr>
          <w:rFonts w:ascii="Polo" w:hAnsi="Polo"/>
          <w:sz w:val="22"/>
          <w:szCs w:val="22"/>
        </w:rPr>
      </w:pPr>
    </w:p>
    <w:p w:rsidR="00CF361F" w:rsidRPr="00CF361F" w:rsidRDefault="00CF361F" w:rsidP="00222DBA">
      <w:pPr>
        <w:rPr>
          <w:rFonts w:ascii="Polo" w:hAnsi="Polo"/>
          <w:sz w:val="22"/>
          <w:szCs w:val="22"/>
        </w:rPr>
      </w:pPr>
    </w:p>
    <w:p w:rsidR="00CF361F" w:rsidRPr="00CF361F" w:rsidRDefault="00033777" w:rsidP="00CF361F">
      <w:pPr>
        <w:ind w:left="5664" w:firstLine="708"/>
        <w:rPr>
          <w:rFonts w:ascii="Polo" w:hAnsi="Polo"/>
          <w:sz w:val="22"/>
          <w:szCs w:val="22"/>
        </w:rPr>
      </w:pPr>
      <w:r>
        <w:rPr>
          <w:rFonts w:ascii="Polo" w:hAnsi="Polo"/>
          <w:sz w:val="22"/>
          <w:szCs w:val="22"/>
        </w:rPr>
        <w:t>Rueil-Malmaison, le 15</w:t>
      </w:r>
      <w:r w:rsidR="00CF361F" w:rsidRPr="00CF361F">
        <w:rPr>
          <w:rFonts w:ascii="Polo" w:hAnsi="Polo"/>
          <w:sz w:val="22"/>
          <w:szCs w:val="22"/>
        </w:rPr>
        <w:t xml:space="preserve"> jui</w:t>
      </w:r>
      <w:r>
        <w:rPr>
          <w:rFonts w:ascii="Polo" w:hAnsi="Polo"/>
          <w:sz w:val="22"/>
          <w:szCs w:val="22"/>
        </w:rPr>
        <w:t xml:space="preserve">llet </w:t>
      </w:r>
      <w:r w:rsidR="00CF361F" w:rsidRPr="00CF361F">
        <w:rPr>
          <w:rFonts w:ascii="Polo" w:hAnsi="Polo"/>
          <w:sz w:val="22"/>
          <w:szCs w:val="22"/>
        </w:rPr>
        <w:t>2009</w:t>
      </w:r>
    </w:p>
    <w:p w:rsidR="00CF361F" w:rsidRPr="00CF361F" w:rsidRDefault="00CF361F" w:rsidP="00222DBA">
      <w:pPr>
        <w:rPr>
          <w:rFonts w:ascii="Polo" w:hAnsi="Polo"/>
          <w:sz w:val="22"/>
          <w:szCs w:val="22"/>
        </w:rPr>
      </w:pPr>
    </w:p>
    <w:p w:rsidR="00CF361F" w:rsidRPr="00CF361F" w:rsidRDefault="00CF361F" w:rsidP="00CF361F">
      <w:pPr>
        <w:ind w:left="567"/>
        <w:rPr>
          <w:rFonts w:ascii="Polo" w:hAnsi="Polo"/>
          <w:sz w:val="22"/>
          <w:szCs w:val="22"/>
        </w:rPr>
      </w:pPr>
    </w:p>
    <w:p w:rsidR="00222DBA" w:rsidRPr="00CF361F" w:rsidRDefault="00E62A80" w:rsidP="00033777">
      <w:pPr>
        <w:ind w:left="709"/>
        <w:rPr>
          <w:rFonts w:ascii="Polo" w:hAnsi="Polo"/>
          <w:sz w:val="22"/>
          <w:szCs w:val="22"/>
        </w:rPr>
      </w:pPr>
      <w:r>
        <w:rPr>
          <w:rFonts w:ascii="Polo" w:hAnsi="Polo"/>
          <w:sz w:val="22"/>
          <w:szCs w:val="22"/>
        </w:rPr>
        <w:t>Monsieur</w:t>
      </w:r>
      <w:r w:rsidR="00692B7C">
        <w:rPr>
          <w:rFonts w:ascii="Polo" w:hAnsi="Polo"/>
          <w:sz w:val="22"/>
          <w:szCs w:val="22"/>
        </w:rPr>
        <w:t xml:space="preserve"> le Président</w:t>
      </w:r>
      <w:r w:rsidR="00033777">
        <w:rPr>
          <w:rFonts w:ascii="Polo" w:hAnsi="Polo"/>
          <w:sz w:val="22"/>
          <w:szCs w:val="22"/>
        </w:rPr>
        <w:t>,</w:t>
      </w:r>
    </w:p>
    <w:p w:rsidR="00222DBA" w:rsidRPr="00CF361F" w:rsidRDefault="00222DBA" w:rsidP="00222DBA">
      <w:pPr>
        <w:rPr>
          <w:rFonts w:ascii="Polo" w:hAnsi="Polo"/>
          <w:sz w:val="22"/>
          <w:szCs w:val="22"/>
        </w:rPr>
      </w:pPr>
    </w:p>
    <w:p w:rsidR="00033777" w:rsidRDefault="00033777" w:rsidP="00033777">
      <w:pPr>
        <w:ind w:left="708" w:right="588"/>
        <w:jc w:val="both"/>
        <w:rPr>
          <w:rFonts w:ascii="Polo" w:hAnsi="Polo"/>
          <w:sz w:val="22"/>
          <w:szCs w:val="22"/>
        </w:rPr>
      </w:pPr>
      <w:r w:rsidRPr="00033777">
        <w:rPr>
          <w:rFonts w:ascii="Polo" w:hAnsi="Polo"/>
          <w:sz w:val="22"/>
          <w:szCs w:val="22"/>
        </w:rPr>
        <w:t>Vous trouverez ci-joint notre dossier de candidature à l’appel d’offres portant sur des installati</w:t>
      </w:r>
      <w:r>
        <w:rPr>
          <w:rFonts w:ascii="Polo" w:hAnsi="Polo"/>
          <w:sz w:val="22"/>
          <w:szCs w:val="22"/>
        </w:rPr>
        <w:t xml:space="preserve">ons de </w:t>
      </w:r>
      <w:r w:rsidRPr="00033777">
        <w:rPr>
          <w:rFonts w:ascii="Polo" w:hAnsi="Polo"/>
          <w:sz w:val="22"/>
          <w:szCs w:val="22"/>
        </w:rPr>
        <w:t xml:space="preserve">production d’électricité à partir de biomasse. Notre projet est de développer une centrale de cogénération biomasse sur notre </w:t>
      </w:r>
      <w:r>
        <w:rPr>
          <w:rFonts w:ascii="Polo" w:hAnsi="Polo"/>
          <w:sz w:val="22"/>
          <w:szCs w:val="22"/>
        </w:rPr>
        <w:t>site</w:t>
      </w:r>
      <w:r w:rsidRPr="00033777">
        <w:rPr>
          <w:rFonts w:ascii="Polo" w:hAnsi="Polo"/>
          <w:sz w:val="22"/>
          <w:szCs w:val="22"/>
        </w:rPr>
        <w:t xml:space="preserve"> de Lucy si</w:t>
      </w:r>
      <w:r w:rsidR="005A15F0">
        <w:rPr>
          <w:rFonts w:ascii="Polo" w:hAnsi="Polo"/>
          <w:sz w:val="22"/>
          <w:szCs w:val="22"/>
        </w:rPr>
        <w:t>tué à Montceau-les-Mines (Saô</w:t>
      </w:r>
      <w:r w:rsidRPr="00033777">
        <w:rPr>
          <w:rFonts w:ascii="Polo" w:hAnsi="Polo"/>
          <w:sz w:val="22"/>
          <w:szCs w:val="22"/>
        </w:rPr>
        <w:t>ne</w:t>
      </w:r>
      <w:r w:rsidR="005A15F0">
        <w:rPr>
          <w:rFonts w:ascii="Polo" w:hAnsi="Polo"/>
          <w:sz w:val="22"/>
          <w:szCs w:val="22"/>
        </w:rPr>
        <w:t xml:space="preserve"> et Loire</w:t>
      </w:r>
      <w:r w:rsidRPr="00033777">
        <w:rPr>
          <w:rFonts w:ascii="Polo" w:hAnsi="Polo"/>
          <w:sz w:val="22"/>
          <w:szCs w:val="22"/>
        </w:rPr>
        <w:t>)</w:t>
      </w:r>
      <w:r>
        <w:rPr>
          <w:rFonts w:ascii="Polo" w:hAnsi="Polo"/>
          <w:sz w:val="22"/>
          <w:szCs w:val="22"/>
        </w:rPr>
        <w:t>.</w:t>
      </w:r>
    </w:p>
    <w:p w:rsidR="00033777" w:rsidRPr="00033777" w:rsidRDefault="00033777" w:rsidP="00033777">
      <w:pPr>
        <w:jc w:val="both"/>
        <w:rPr>
          <w:rFonts w:ascii="Polo" w:hAnsi="Polo"/>
          <w:sz w:val="22"/>
          <w:szCs w:val="22"/>
        </w:rPr>
      </w:pPr>
    </w:p>
    <w:p w:rsidR="00033777" w:rsidRDefault="00033777" w:rsidP="00033777">
      <w:pPr>
        <w:ind w:left="708" w:right="588"/>
        <w:jc w:val="both"/>
        <w:rPr>
          <w:rFonts w:ascii="Polo" w:hAnsi="Polo"/>
          <w:sz w:val="22"/>
          <w:szCs w:val="22"/>
        </w:rPr>
      </w:pPr>
      <w:r w:rsidRPr="00033777">
        <w:rPr>
          <w:rFonts w:ascii="Polo" w:hAnsi="Polo"/>
          <w:sz w:val="22"/>
          <w:szCs w:val="22"/>
        </w:rPr>
        <w:t>Cette première centrale biomasse de l</w:t>
      </w:r>
      <w:r w:rsidR="00D34626">
        <w:rPr>
          <w:rFonts w:ascii="Polo" w:hAnsi="Polo"/>
          <w:sz w:val="22"/>
          <w:szCs w:val="22"/>
        </w:rPr>
        <w:t xml:space="preserve">a </w:t>
      </w:r>
      <w:proofErr w:type="spellStart"/>
      <w:r w:rsidR="00D34626">
        <w:rPr>
          <w:rFonts w:ascii="Polo" w:hAnsi="Polo"/>
          <w:sz w:val="22"/>
          <w:szCs w:val="22"/>
        </w:rPr>
        <w:t>Snet</w:t>
      </w:r>
      <w:proofErr w:type="spellEnd"/>
      <w:r w:rsidR="00D34626">
        <w:rPr>
          <w:rFonts w:ascii="Polo" w:hAnsi="Polo"/>
          <w:sz w:val="22"/>
          <w:szCs w:val="22"/>
        </w:rPr>
        <w:t xml:space="preserve"> en France </w:t>
      </w:r>
      <w:r w:rsidRPr="00033777">
        <w:rPr>
          <w:rFonts w:ascii="Polo" w:hAnsi="Polo"/>
          <w:sz w:val="22"/>
          <w:szCs w:val="22"/>
        </w:rPr>
        <w:t>contribu</w:t>
      </w:r>
      <w:r w:rsidR="00D34626">
        <w:rPr>
          <w:rFonts w:ascii="Polo" w:hAnsi="Polo"/>
          <w:sz w:val="22"/>
          <w:szCs w:val="22"/>
        </w:rPr>
        <w:t>era</w:t>
      </w:r>
      <w:r w:rsidRPr="00033777">
        <w:rPr>
          <w:rFonts w:ascii="Polo" w:hAnsi="Polo"/>
          <w:sz w:val="22"/>
          <w:szCs w:val="22"/>
        </w:rPr>
        <w:t xml:space="preserve"> à la politique nati</w:t>
      </w:r>
      <w:r>
        <w:rPr>
          <w:rFonts w:ascii="Polo" w:hAnsi="Polo"/>
          <w:sz w:val="22"/>
          <w:szCs w:val="22"/>
        </w:rPr>
        <w:t xml:space="preserve">onale </w:t>
      </w:r>
      <w:r w:rsidRPr="00033777">
        <w:rPr>
          <w:rFonts w:ascii="Polo" w:hAnsi="Polo"/>
          <w:sz w:val="22"/>
          <w:szCs w:val="22"/>
        </w:rPr>
        <w:t xml:space="preserve">de développement des énergies renouvelables et </w:t>
      </w:r>
      <w:r w:rsidR="00D34626">
        <w:rPr>
          <w:rFonts w:ascii="Polo" w:hAnsi="Polo"/>
          <w:sz w:val="22"/>
          <w:szCs w:val="22"/>
        </w:rPr>
        <w:t>à la réalisation des</w:t>
      </w:r>
      <w:r w:rsidRPr="00033777">
        <w:rPr>
          <w:rFonts w:ascii="Polo" w:hAnsi="Polo"/>
          <w:sz w:val="22"/>
          <w:szCs w:val="22"/>
        </w:rPr>
        <w:t xml:space="preserve"> objectifs du Grenelle de l’Environnement en s’appuyant sur l’expertise </w:t>
      </w:r>
      <w:r>
        <w:rPr>
          <w:rFonts w:ascii="Polo" w:hAnsi="Polo"/>
          <w:sz w:val="22"/>
          <w:szCs w:val="22"/>
        </w:rPr>
        <w:t xml:space="preserve">de la </w:t>
      </w:r>
      <w:proofErr w:type="spellStart"/>
      <w:r>
        <w:rPr>
          <w:rFonts w:ascii="Polo" w:hAnsi="Polo"/>
          <w:sz w:val="22"/>
          <w:szCs w:val="22"/>
        </w:rPr>
        <w:t>Snet</w:t>
      </w:r>
      <w:proofErr w:type="spellEnd"/>
      <w:r>
        <w:rPr>
          <w:rFonts w:ascii="Polo" w:hAnsi="Polo"/>
          <w:sz w:val="22"/>
          <w:szCs w:val="22"/>
        </w:rPr>
        <w:t xml:space="preserve"> déjà opérateur d’une cogénération </w:t>
      </w:r>
      <w:r w:rsidRPr="00033777">
        <w:rPr>
          <w:rFonts w:ascii="Polo" w:hAnsi="Polo"/>
          <w:sz w:val="22"/>
          <w:szCs w:val="22"/>
        </w:rPr>
        <w:t>à partir de biomasse en Pologne et plus largement sur les compétences du groupe E.ON.</w:t>
      </w:r>
    </w:p>
    <w:p w:rsidR="00033777" w:rsidRPr="00033777" w:rsidRDefault="00033777" w:rsidP="00033777">
      <w:pPr>
        <w:jc w:val="both"/>
        <w:rPr>
          <w:rFonts w:ascii="Polo" w:hAnsi="Polo"/>
          <w:sz w:val="22"/>
          <w:szCs w:val="22"/>
        </w:rPr>
      </w:pPr>
    </w:p>
    <w:p w:rsidR="00033777" w:rsidRDefault="00D34626" w:rsidP="00D34626">
      <w:pPr>
        <w:ind w:left="708" w:right="588"/>
        <w:jc w:val="both"/>
        <w:rPr>
          <w:rFonts w:ascii="Polo" w:hAnsi="Polo"/>
          <w:sz w:val="22"/>
          <w:szCs w:val="22"/>
        </w:rPr>
      </w:pPr>
      <w:r>
        <w:rPr>
          <w:rFonts w:ascii="Polo" w:hAnsi="Polo"/>
          <w:sz w:val="22"/>
          <w:szCs w:val="22"/>
        </w:rPr>
        <w:t>Sa réalisation concourra</w:t>
      </w:r>
      <w:r w:rsidR="00033777" w:rsidRPr="00033777">
        <w:rPr>
          <w:rFonts w:ascii="Polo" w:hAnsi="Polo"/>
          <w:sz w:val="22"/>
          <w:szCs w:val="22"/>
        </w:rPr>
        <w:t xml:space="preserve"> à pérenniser notre site de Lucy avec l’implantation d’un nouvel outil</w:t>
      </w:r>
      <w:r w:rsidR="00033777">
        <w:rPr>
          <w:rFonts w:ascii="Polo" w:hAnsi="Polo"/>
          <w:sz w:val="22"/>
          <w:szCs w:val="22"/>
        </w:rPr>
        <w:t xml:space="preserve"> </w:t>
      </w:r>
      <w:r w:rsidR="00033777">
        <w:rPr>
          <w:rFonts w:ascii="Polo" w:hAnsi="Polo"/>
          <w:sz w:val="22"/>
          <w:szCs w:val="22"/>
        </w:rPr>
        <w:tab/>
        <w:t>de p</w:t>
      </w:r>
      <w:r w:rsidR="00033777" w:rsidRPr="00033777">
        <w:rPr>
          <w:rFonts w:ascii="Polo" w:hAnsi="Polo"/>
          <w:sz w:val="22"/>
          <w:szCs w:val="22"/>
        </w:rPr>
        <w:t xml:space="preserve">roduction </w:t>
      </w:r>
      <w:r>
        <w:rPr>
          <w:rFonts w:ascii="Polo" w:hAnsi="Polo"/>
          <w:sz w:val="22"/>
          <w:szCs w:val="22"/>
        </w:rPr>
        <w:t>d’électricité complémentaire de</w:t>
      </w:r>
      <w:r w:rsidR="00033777" w:rsidRPr="00033777">
        <w:rPr>
          <w:rFonts w:ascii="Polo" w:hAnsi="Polo"/>
          <w:sz w:val="22"/>
          <w:szCs w:val="22"/>
        </w:rPr>
        <w:t xml:space="preserve"> nos unités thermiques classiques.</w:t>
      </w:r>
    </w:p>
    <w:p w:rsidR="00033777" w:rsidRPr="00033777" w:rsidRDefault="00033777" w:rsidP="00033777">
      <w:pPr>
        <w:jc w:val="both"/>
        <w:rPr>
          <w:rFonts w:ascii="Polo" w:hAnsi="Polo"/>
          <w:sz w:val="22"/>
          <w:szCs w:val="22"/>
        </w:rPr>
      </w:pPr>
    </w:p>
    <w:p w:rsidR="00033777" w:rsidRPr="00033777" w:rsidRDefault="00033777" w:rsidP="00033777">
      <w:pPr>
        <w:ind w:left="708" w:right="588"/>
        <w:jc w:val="both"/>
        <w:rPr>
          <w:rFonts w:ascii="Polo" w:hAnsi="Polo"/>
          <w:sz w:val="22"/>
          <w:szCs w:val="22"/>
        </w:rPr>
      </w:pPr>
      <w:r w:rsidRPr="00033777">
        <w:rPr>
          <w:rFonts w:ascii="Polo" w:hAnsi="Polo"/>
          <w:sz w:val="22"/>
          <w:szCs w:val="22"/>
        </w:rPr>
        <w:t>Cette cent</w:t>
      </w:r>
      <w:r w:rsidR="00D34626">
        <w:rPr>
          <w:rFonts w:ascii="Polo" w:hAnsi="Polo"/>
          <w:sz w:val="22"/>
          <w:szCs w:val="22"/>
        </w:rPr>
        <w:t>rale de cogénération profitera</w:t>
      </w:r>
      <w:r w:rsidRPr="00033777">
        <w:rPr>
          <w:rFonts w:ascii="Polo" w:hAnsi="Polo"/>
          <w:sz w:val="22"/>
          <w:szCs w:val="22"/>
        </w:rPr>
        <w:t xml:space="preserve"> également directement à la collectivité en </w:t>
      </w:r>
      <w:r>
        <w:rPr>
          <w:rFonts w:ascii="Polo" w:hAnsi="Polo"/>
          <w:sz w:val="22"/>
          <w:szCs w:val="22"/>
        </w:rPr>
        <w:t xml:space="preserve">assurant la fourniture </w:t>
      </w:r>
      <w:r w:rsidRPr="00033777">
        <w:rPr>
          <w:rFonts w:ascii="Polo" w:hAnsi="Polo"/>
          <w:sz w:val="22"/>
          <w:szCs w:val="22"/>
        </w:rPr>
        <w:t>de la majorité des besoins du réseau de chauffage urbain</w:t>
      </w:r>
      <w:r>
        <w:rPr>
          <w:rFonts w:ascii="Polo" w:hAnsi="Polo"/>
          <w:sz w:val="22"/>
          <w:szCs w:val="22"/>
        </w:rPr>
        <w:t xml:space="preserve"> de la municipalité</w:t>
      </w:r>
      <w:r w:rsidRPr="00033777">
        <w:rPr>
          <w:rFonts w:ascii="Polo" w:hAnsi="Polo"/>
          <w:sz w:val="22"/>
          <w:szCs w:val="22"/>
        </w:rPr>
        <w:t>, pendant les vingt prochaines années, à un prix compétitif.</w:t>
      </w:r>
    </w:p>
    <w:p w:rsidR="00033777" w:rsidRDefault="00033777" w:rsidP="00033777">
      <w:pPr>
        <w:ind w:left="708"/>
        <w:jc w:val="both"/>
        <w:rPr>
          <w:rFonts w:ascii="Polo" w:hAnsi="Polo"/>
          <w:sz w:val="22"/>
          <w:szCs w:val="22"/>
        </w:rPr>
      </w:pPr>
    </w:p>
    <w:p w:rsidR="00033777" w:rsidRPr="00033777" w:rsidRDefault="00033777" w:rsidP="00033777">
      <w:pPr>
        <w:ind w:left="708" w:right="588"/>
        <w:jc w:val="both"/>
        <w:rPr>
          <w:rFonts w:ascii="Polo" w:hAnsi="Polo"/>
          <w:sz w:val="22"/>
          <w:szCs w:val="22"/>
        </w:rPr>
      </w:pPr>
      <w:r w:rsidRPr="00033777">
        <w:rPr>
          <w:rFonts w:ascii="Polo" w:hAnsi="Polo"/>
          <w:sz w:val="22"/>
          <w:szCs w:val="22"/>
        </w:rPr>
        <w:t xml:space="preserve">En espérant que notre dossier retiendra votre attention, je vous prie d’agréer, </w:t>
      </w:r>
      <w:r>
        <w:rPr>
          <w:rFonts w:ascii="Polo" w:hAnsi="Polo"/>
          <w:sz w:val="22"/>
          <w:szCs w:val="22"/>
        </w:rPr>
        <w:t>Monsieur</w:t>
      </w:r>
      <w:r w:rsidR="00692B7C">
        <w:rPr>
          <w:rFonts w:ascii="Polo" w:hAnsi="Polo"/>
          <w:sz w:val="22"/>
          <w:szCs w:val="22"/>
        </w:rPr>
        <w:t xml:space="preserve"> le Président</w:t>
      </w:r>
      <w:r>
        <w:rPr>
          <w:rFonts w:ascii="Polo" w:hAnsi="Polo"/>
          <w:sz w:val="22"/>
          <w:szCs w:val="22"/>
        </w:rPr>
        <w:t>,</w:t>
      </w:r>
      <w:r w:rsidRPr="00033777">
        <w:rPr>
          <w:rFonts w:ascii="Polo" w:hAnsi="Polo"/>
          <w:sz w:val="22"/>
          <w:szCs w:val="22"/>
        </w:rPr>
        <w:t xml:space="preserve"> l’expression de ma considération distinguée.</w:t>
      </w:r>
    </w:p>
    <w:p w:rsidR="00CF361F" w:rsidRPr="00033777" w:rsidRDefault="00CF361F" w:rsidP="00CF361F">
      <w:pPr>
        <w:ind w:left="567"/>
        <w:jc w:val="both"/>
        <w:rPr>
          <w:rFonts w:ascii="Polo" w:hAnsi="Polo"/>
          <w:sz w:val="22"/>
          <w:szCs w:val="22"/>
        </w:rPr>
      </w:pPr>
    </w:p>
    <w:p w:rsidR="00CF361F" w:rsidRPr="00CF361F" w:rsidRDefault="00E62A80" w:rsidP="00CF361F">
      <w:pPr>
        <w:ind w:left="567"/>
        <w:jc w:val="both"/>
        <w:rPr>
          <w:rFonts w:ascii="Polo" w:hAnsi="Polo"/>
          <w:sz w:val="22"/>
          <w:szCs w:val="22"/>
        </w:rPr>
      </w:pPr>
      <w:r>
        <w:rPr>
          <w:rFonts w:ascii="Polo" w:hAnsi="Polo"/>
          <w:sz w:val="22"/>
          <w:szCs w:val="22"/>
        </w:rPr>
        <w:tab/>
      </w:r>
    </w:p>
    <w:p w:rsidR="00222DBA" w:rsidRDefault="00222DBA" w:rsidP="00222DBA">
      <w:pPr>
        <w:jc w:val="both"/>
        <w:rPr>
          <w:rFonts w:ascii="Polo" w:hAnsi="Polo"/>
          <w:sz w:val="22"/>
          <w:szCs w:val="22"/>
        </w:rPr>
      </w:pPr>
    </w:p>
    <w:p w:rsidR="00E62A80" w:rsidRPr="00CF361F" w:rsidRDefault="00E62A80" w:rsidP="00222DBA">
      <w:pPr>
        <w:jc w:val="both"/>
        <w:rPr>
          <w:rFonts w:ascii="Polo" w:hAnsi="Polo"/>
          <w:sz w:val="22"/>
          <w:szCs w:val="22"/>
        </w:rPr>
      </w:pPr>
    </w:p>
    <w:p w:rsidR="00222DBA" w:rsidRPr="00CF361F" w:rsidRDefault="00E62A80">
      <w:pPr>
        <w:ind w:left="1416"/>
        <w:rPr>
          <w:rFonts w:ascii="Polo" w:hAnsi="Polo"/>
          <w:sz w:val="22"/>
          <w:szCs w:val="22"/>
        </w:rPr>
      </w:pPr>
      <w:r>
        <w:rPr>
          <w:rFonts w:ascii="Polo" w:hAnsi="Polo"/>
          <w:sz w:val="22"/>
          <w:szCs w:val="22"/>
        </w:rPr>
        <w:tab/>
      </w:r>
      <w:r>
        <w:rPr>
          <w:rFonts w:ascii="Polo" w:hAnsi="Polo"/>
          <w:sz w:val="22"/>
          <w:szCs w:val="22"/>
        </w:rPr>
        <w:tab/>
      </w:r>
      <w:r>
        <w:rPr>
          <w:rFonts w:ascii="Polo" w:hAnsi="Polo"/>
          <w:sz w:val="22"/>
          <w:szCs w:val="22"/>
        </w:rPr>
        <w:tab/>
      </w:r>
      <w:r>
        <w:rPr>
          <w:rFonts w:ascii="Polo" w:hAnsi="Polo"/>
          <w:sz w:val="22"/>
          <w:szCs w:val="22"/>
        </w:rPr>
        <w:tab/>
      </w:r>
      <w:r>
        <w:rPr>
          <w:rFonts w:ascii="Polo" w:hAnsi="Polo"/>
          <w:sz w:val="22"/>
          <w:szCs w:val="22"/>
        </w:rPr>
        <w:tab/>
      </w:r>
      <w:r>
        <w:rPr>
          <w:rFonts w:ascii="Polo" w:hAnsi="Polo"/>
          <w:sz w:val="22"/>
          <w:szCs w:val="22"/>
        </w:rPr>
        <w:tab/>
      </w:r>
      <w:r>
        <w:rPr>
          <w:rFonts w:ascii="Polo" w:hAnsi="Polo"/>
          <w:sz w:val="22"/>
          <w:szCs w:val="22"/>
        </w:rPr>
        <w:tab/>
        <w:t>Luc POYER</w:t>
      </w:r>
    </w:p>
    <w:sectPr w:rsidR="00222DBA" w:rsidRPr="00CF361F" w:rsidSect="001A618B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693" w:right="851" w:bottom="244" w:left="680" w:header="851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768" w:rsidRDefault="00C35768">
      <w:r>
        <w:separator/>
      </w:r>
    </w:p>
  </w:endnote>
  <w:endnote w:type="continuationSeparator" w:id="0">
    <w:p w:rsidR="00C35768" w:rsidRDefault="00C357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olo">
    <w:panose1 w:val="02000400000000000000"/>
    <w:charset w:val="00"/>
    <w:family w:val="auto"/>
    <w:pitch w:val="variable"/>
    <w:sig w:usb0="800000AF" w:usb1="0000205B" w:usb2="00000000" w:usb3="00000000" w:csb0="0000009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18B" w:rsidRDefault="001A618B">
    <w:pPr>
      <w:widowControl w:val="0"/>
      <w:autoSpaceDE w:val="0"/>
      <w:autoSpaceDN w:val="0"/>
      <w:adjustRightInd w:val="0"/>
      <w:spacing w:line="288" w:lineRule="auto"/>
      <w:jc w:val="center"/>
      <w:textAlignment w:val="center"/>
      <w:rPr>
        <w:rFonts w:ascii="Verdana" w:hAnsi="Verdana"/>
        <w:sz w:val="15"/>
      </w:rPr>
    </w:pPr>
  </w:p>
  <w:p w:rsidR="001A618B" w:rsidRDefault="001A618B">
    <w:pPr>
      <w:widowControl w:val="0"/>
      <w:autoSpaceDE w:val="0"/>
      <w:autoSpaceDN w:val="0"/>
      <w:adjustRightInd w:val="0"/>
      <w:spacing w:line="288" w:lineRule="auto"/>
      <w:jc w:val="center"/>
      <w:textAlignment w:val="center"/>
      <w:rPr>
        <w:rFonts w:ascii="Verdana" w:hAnsi="Verdana"/>
        <w:sz w:val="15"/>
      </w:rPr>
    </w:pPr>
  </w:p>
  <w:p w:rsidR="001A618B" w:rsidRDefault="001A618B">
    <w:pPr>
      <w:widowControl w:val="0"/>
      <w:autoSpaceDE w:val="0"/>
      <w:autoSpaceDN w:val="0"/>
      <w:adjustRightInd w:val="0"/>
      <w:spacing w:line="288" w:lineRule="auto"/>
      <w:jc w:val="center"/>
      <w:textAlignment w:val="center"/>
      <w:rPr>
        <w:rFonts w:ascii="Verdana" w:hAnsi="Verdana"/>
        <w:sz w:val="15"/>
      </w:rPr>
    </w:pPr>
  </w:p>
  <w:p w:rsidR="001A618B" w:rsidRDefault="001A618B">
    <w:pPr>
      <w:widowControl w:val="0"/>
      <w:autoSpaceDE w:val="0"/>
      <w:autoSpaceDN w:val="0"/>
      <w:adjustRightInd w:val="0"/>
      <w:spacing w:line="288" w:lineRule="auto"/>
      <w:jc w:val="center"/>
      <w:textAlignment w:val="center"/>
      <w:rPr>
        <w:rFonts w:ascii="Verdana" w:hAnsi="Verdana"/>
        <w:sz w:val="15"/>
      </w:rPr>
    </w:pPr>
  </w:p>
  <w:p w:rsidR="001A618B" w:rsidRDefault="001A618B">
    <w:pPr>
      <w:widowControl w:val="0"/>
      <w:autoSpaceDE w:val="0"/>
      <w:autoSpaceDN w:val="0"/>
      <w:adjustRightInd w:val="0"/>
      <w:spacing w:line="288" w:lineRule="auto"/>
      <w:jc w:val="center"/>
      <w:textAlignment w:val="center"/>
      <w:rPr>
        <w:rFonts w:ascii="Verdana" w:hAnsi="Verdana"/>
        <w:sz w:val="15"/>
      </w:rPr>
    </w:pPr>
  </w:p>
  <w:p w:rsidR="001A618B" w:rsidRDefault="001A618B">
    <w:pPr>
      <w:widowControl w:val="0"/>
      <w:autoSpaceDE w:val="0"/>
      <w:autoSpaceDN w:val="0"/>
      <w:adjustRightInd w:val="0"/>
      <w:spacing w:line="288" w:lineRule="auto"/>
      <w:jc w:val="center"/>
      <w:textAlignment w:val="center"/>
      <w:rPr>
        <w:rFonts w:ascii="Verdana" w:hAnsi="Verdana"/>
        <w:sz w:val="15"/>
      </w:rPr>
    </w:pPr>
  </w:p>
  <w:p w:rsidR="001A618B" w:rsidRDefault="001A618B">
    <w:pPr>
      <w:widowControl w:val="0"/>
      <w:autoSpaceDE w:val="0"/>
      <w:autoSpaceDN w:val="0"/>
      <w:adjustRightInd w:val="0"/>
      <w:spacing w:line="288" w:lineRule="auto"/>
      <w:jc w:val="center"/>
      <w:textAlignment w:val="center"/>
      <w:rPr>
        <w:rFonts w:ascii="Verdana" w:hAnsi="Verdana"/>
        <w:sz w:val="15"/>
      </w:rPr>
    </w:pPr>
  </w:p>
  <w:p w:rsidR="001A618B" w:rsidRDefault="001A618B">
    <w:pPr>
      <w:widowControl w:val="0"/>
      <w:autoSpaceDE w:val="0"/>
      <w:autoSpaceDN w:val="0"/>
      <w:adjustRightInd w:val="0"/>
      <w:spacing w:line="288" w:lineRule="auto"/>
      <w:jc w:val="center"/>
      <w:textAlignment w:val="center"/>
      <w:rPr>
        <w:rFonts w:ascii="Verdana" w:hAnsi="Verdana"/>
        <w:sz w:val="15"/>
      </w:rPr>
    </w:pPr>
  </w:p>
  <w:p w:rsidR="001A618B" w:rsidRDefault="001A618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18B" w:rsidRDefault="001A618B">
    <w:pPr>
      <w:widowControl w:val="0"/>
      <w:autoSpaceDE w:val="0"/>
      <w:autoSpaceDN w:val="0"/>
      <w:adjustRightInd w:val="0"/>
      <w:spacing w:line="288" w:lineRule="auto"/>
      <w:jc w:val="center"/>
      <w:textAlignment w:val="center"/>
      <w:rPr>
        <w:rFonts w:ascii="Verdana" w:hAnsi="Verdana"/>
        <w:color w:val="6C9EC4"/>
        <w:spacing w:val="3"/>
        <w:sz w:val="15"/>
        <w:szCs w:val="16"/>
      </w:rPr>
    </w:pPr>
  </w:p>
  <w:p w:rsidR="001A618B" w:rsidRDefault="001A618B">
    <w:pPr>
      <w:widowControl w:val="0"/>
      <w:autoSpaceDE w:val="0"/>
      <w:autoSpaceDN w:val="0"/>
      <w:adjustRightInd w:val="0"/>
      <w:spacing w:line="288" w:lineRule="auto"/>
      <w:textAlignment w:val="center"/>
      <w:rPr>
        <w:rFonts w:ascii="Verdana" w:hAnsi="Verdana"/>
        <w:color w:val="6C9EC4"/>
        <w:spacing w:val="3"/>
        <w:sz w:val="15"/>
        <w:szCs w:val="16"/>
      </w:rPr>
    </w:pPr>
  </w:p>
  <w:p w:rsidR="001A618B" w:rsidRDefault="001A618B">
    <w:pPr>
      <w:widowControl w:val="0"/>
      <w:autoSpaceDE w:val="0"/>
      <w:autoSpaceDN w:val="0"/>
      <w:adjustRightInd w:val="0"/>
      <w:spacing w:line="288" w:lineRule="auto"/>
      <w:textAlignment w:val="center"/>
      <w:rPr>
        <w:rFonts w:ascii="Verdana" w:hAnsi="Verdana"/>
        <w:color w:val="6C9EC4"/>
        <w:spacing w:val="3"/>
        <w:sz w:val="15"/>
        <w:szCs w:val="16"/>
      </w:rPr>
    </w:pPr>
  </w:p>
  <w:p w:rsidR="001A618B" w:rsidRDefault="00222DBA">
    <w:pPr>
      <w:widowControl w:val="0"/>
      <w:autoSpaceDE w:val="0"/>
      <w:autoSpaceDN w:val="0"/>
      <w:adjustRightInd w:val="0"/>
      <w:spacing w:before="200"/>
      <w:jc w:val="center"/>
      <w:textAlignment w:val="center"/>
      <w:rPr>
        <w:rFonts w:ascii="Verdana" w:hAnsi="Verdana"/>
        <w:spacing w:val="3"/>
        <w:sz w:val="14"/>
        <w:szCs w:val="16"/>
      </w:rPr>
    </w:pPr>
    <w:r>
      <w:rPr>
        <w:rFonts w:ascii="Verdana" w:hAnsi="Verdana"/>
        <w:spacing w:val="5"/>
        <w:sz w:val="14"/>
        <w:szCs w:val="16"/>
      </w:rPr>
      <w:t>Société Nationale d’Électricité et de Thermique – 2, rue Jacques Daguerre – 92565 Rueil-Malmaison Cedex</w:t>
    </w:r>
  </w:p>
  <w:p w:rsidR="001A618B" w:rsidRDefault="00222DBA">
    <w:pPr>
      <w:widowControl w:val="0"/>
      <w:autoSpaceDE w:val="0"/>
      <w:autoSpaceDN w:val="0"/>
      <w:adjustRightInd w:val="0"/>
      <w:spacing w:before="10"/>
      <w:jc w:val="center"/>
      <w:textAlignment w:val="center"/>
      <w:rPr>
        <w:rFonts w:ascii="Verdana" w:hAnsi="Verdana"/>
        <w:spacing w:val="3"/>
        <w:sz w:val="14"/>
        <w:szCs w:val="16"/>
      </w:rPr>
    </w:pPr>
    <w:r>
      <w:rPr>
        <w:rFonts w:ascii="Verdana" w:hAnsi="Verdana"/>
        <w:spacing w:val="5"/>
        <w:sz w:val="14"/>
        <w:szCs w:val="16"/>
      </w:rPr>
      <w:t>Société Anonyme au capital 569 206 335</w:t>
    </w:r>
    <w:r>
      <w:rPr>
        <w:rFonts w:ascii="Verdana" w:hAnsi="Verdana"/>
        <w:spacing w:val="3"/>
        <w:sz w:val="14"/>
        <w:szCs w:val="16"/>
      </w:rPr>
      <w:t xml:space="preserve"> €</w:t>
    </w:r>
    <w:r>
      <w:rPr>
        <w:rFonts w:ascii="Verdana" w:hAnsi="Verdana"/>
        <w:spacing w:val="5"/>
        <w:sz w:val="14"/>
        <w:szCs w:val="16"/>
      </w:rPr>
      <w:t xml:space="preserve"> - Siret 399 361 468 00040 - RCS Nanterre - APE 401 E</w:t>
    </w:r>
  </w:p>
  <w:p w:rsidR="001A618B" w:rsidRDefault="00222DBA">
    <w:pPr>
      <w:widowControl w:val="0"/>
      <w:autoSpaceDE w:val="0"/>
      <w:autoSpaceDN w:val="0"/>
      <w:adjustRightInd w:val="0"/>
      <w:spacing w:before="10"/>
      <w:jc w:val="center"/>
      <w:textAlignment w:val="center"/>
      <w:rPr>
        <w:rFonts w:ascii="Verdana" w:hAnsi="Verdana"/>
        <w:color w:val="194D89"/>
        <w:sz w:val="14"/>
      </w:rPr>
    </w:pPr>
    <w:r>
      <w:rPr>
        <w:rFonts w:ascii="Verdana" w:hAnsi="Verdana"/>
        <w:spacing w:val="5"/>
        <w:sz w:val="14"/>
        <w:szCs w:val="16"/>
      </w:rPr>
      <w:t>Téléphone</w:t>
    </w:r>
    <w:r>
      <w:rPr>
        <w:rFonts w:ascii="Verdana" w:hAnsi="Verdana"/>
        <w:spacing w:val="3"/>
        <w:sz w:val="14"/>
        <w:szCs w:val="16"/>
      </w:rPr>
      <w:t xml:space="preserve"> : + 33 (0)1 47 52 39 98 - </w:t>
    </w:r>
    <w:r>
      <w:rPr>
        <w:rFonts w:ascii="Verdana" w:hAnsi="Verdana"/>
        <w:spacing w:val="5"/>
        <w:sz w:val="14"/>
        <w:szCs w:val="16"/>
      </w:rPr>
      <w:t>Télécopie</w:t>
    </w:r>
    <w:r>
      <w:rPr>
        <w:rFonts w:ascii="Verdana" w:hAnsi="Verdana"/>
        <w:spacing w:val="3"/>
        <w:sz w:val="14"/>
        <w:szCs w:val="16"/>
      </w:rPr>
      <w:t xml:space="preserve"> : + 33 (0)1 47 52 39 99 - </w:t>
    </w:r>
    <w:r>
      <w:rPr>
        <w:rFonts w:ascii="Verdana" w:hAnsi="Verdana"/>
        <w:spacing w:val="5"/>
        <w:sz w:val="14"/>
        <w:szCs w:val="16"/>
      </w:rPr>
      <w:t>www.snet-electricite.fr</w:t>
    </w:r>
  </w:p>
  <w:p w:rsidR="001A618B" w:rsidRDefault="001A618B">
    <w:pPr>
      <w:pStyle w:val="Pieddepage"/>
      <w:spacing w:before="10"/>
      <w:rPr>
        <w:rFonts w:ascii="Verdana" w:hAnsi="Verdana"/>
        <w:color w:val="6C9EC4"/>
      </w:rPr>
    </w:pPr>
  </w:p>
  <w:p w:rsidR="001A618B" w:rsidRDefault="001A618B">
    <w:pPr>
      <w:pStyle w:val="Pieddepage"/>
      <w:spacing w:before="10"/>
      <w:rPr>
        <w:rFonts w:ascii="Verdana" w:hAnsi="Verdana"/>
        <w:color w:val="6C9EC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768" w:rsidRDefault="00C35768">
      <w:r>
        <w:separator/>
      </w:r>
    </w:p>
  </w:footnote>
  <w:footnote w:type="continuationSeparator" w:id="0">
    <w:p w:rsidR="00C35768" w:rsidRDefault="00C357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18B" w:rsidRDefault="00222DBA">
    <w:pPr>
      <w:pStyle w:val="En-tte"/>
      <w:rPr>
        <w:sz w:val="12"/>
      </w:rPr>
    </w:pPr>
    <w:r>
      <w:t xml:space="preserve"> </w:t>
    </w:r>
  </w:p>
  <w:p w:rsidR="001A618B" w:rsidRDefault="00222DBA">
    <w:pPr>
      <w:pStyle w:val="En-tte"/>
      <w:rPr>
        <w:rFonts w:ascii="Verdana" w:hAnsi="Verdana"/>
      </w:rPr>
    </w:pPr>
    <w:r>
      <w:t xml:space="preserve"> </w:t>
    </w:r>
  </w:p>
  <w:p w:rsidR="001A618B" w:rsidRDefault="001A618B">
    <w:pPr>
      <w:rPr>
        <w:rFonts w:ascii="Verdana" w:hAnsi="Verdan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18B" w:rsidRDefault="00222DBA">
    <w:pPr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790700" cy="482600"/>
          <wp:effectExtent l="19050" t="0" r="0" b="0"/>
          <wp:wrapTight wrapText="bothSides">
            <wp:wrapPolygon edited="0">
              <wp:start x="-230" y="0"/>
              <wp:lineTo x="-230" y="20463"/>
              <wp:lineTo x="21600" y="20463"/>
              <wp:lineTo x="21600" y="0"/>
              <wp:lineTo x="-23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A618B" w:rsidRDefault="001A618B">
    <w:pPr>
      <w:rPr>
        <w:rFonts w:ascii="Arial" w:hAnsi="Arial" w:cs="Arial"/>
      </w:rPr>
    </w:pPr>
  </w:p>
  <w:p w:rsidR="001A618B" w:rsidRDefault="001A618B">
    <w:pPr>
      <w:rPr>
        <w:rFonts w:ascii="Arial" w:hAnsi="Arial" w:cs="Arial"/>
      </w:rPr>
    </w:pPr>
  </w:p>
  <w:p w:rsidR="001A618B" w:rsidRDefault="001A618B">
    <w:pPr>
      <w:ind w:left="426"/>
      <w:rPr>
        <w:rFonts w:ascii="Arial" w:hAnsi="Arial" w:cs="Arial"/>
      </w:rPr>
    </w:pPr>
  </w:p>
  <w:p w:rsidR="001A618B" w:rsidRDefault="001A618B">
    <w:pPr>
      <w:ind w:left="426"/>
      <w:rPr>
        <w:rFonts w:ascii="Arial" w:hAnsi="Arial" w:cs="Arial"/>
      </w:rPr>
    </w:pPr>
  </w:p>
  <w:p w:rsidR="001A618B" w:rsidRDefault="001A618B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1A618B"/>
    <w:rsid w:val="00033777"/>
    <w:rsid w:val="00185055"/>
    <w:rsid w:val="001A618B"/>
    <w:rsid w:val="00222DBA"/>
    <w:rsid w:val="00512B9F"/>
    <w:rsid w:val="005A15F0"/>
    <w:rsid w:val="005E0EA5"/>
    <w:rsid w:val="006111D4"/>
    <w:rsid w:val="00692B7C"/>
    <w:rsid w:val="00764026"/>
    <w:rsid w:val="00B916D0"/>
    <w:rsid w:val="00C271B2"/>
    <w:rsid w:val="00C35768"/>
    <w:rsid w:val="00CD7929"/>
    <w:rsid w:val="00CE7E1C"/>
    <w:rsid w:val="00CF361F"/>
    <w:rsid w:val="00D34626"/>
    <w:rsid w:val="00E23679"/>
    <w:rsid w:val="00E62A80"/>
    <w:rsid w:val="00FB0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18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ParagraphStyle">
    <w:name w:val="NormalParagraphStyle"/>
    <w:basedOn w:val="Normal"/>
    <w:rsid w:val="001A61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En-tte">
    <w:name w:val="header"/>
    <w:basedOn w:val="Normal"/>
    <w:semiHidden/>
    <w:rsid w:val="001A618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1A618B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62A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2A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UEILS10\privrep\perret\ADMIN\Pratique\Lettre_Rueil_Sne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0AD6062-E177-48FF-BA3D-252E3D4B1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Lettre_Rueil_Snet</Template>
  <TotalTime>0</TotalTime>
  <Pages>1</Pages>
  <Words>207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Manager/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cp:lastModifiedBy/>
  <cp:revision>1</cp:revision>
  <cp:lastPrinted>2007-02-05T13:29:00Z</cp:lastPrinted>
  <dcterms:created xsi:type="dcterms:W3CDTF">2009-07-10T16:17:00Z</dcterms:created>
  <dcterms:modified xsi:type="dcterms:W3CDTF">2009-07-10T16:17:00Z</dcterms:modified>
</cp:coreProperties>
</file>