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408B" w:rsidRPr="004540F4" w:rsidRDefault="00216C55" w:rsidP="00140B06">
      <w:pPr>
        <w:spacing w:before="120"/>
        <w:jc w:val="center"/>
        <w:outlineLvl w:val="0"/>
        <w:rPr>
          <w:rFonts w:ascii="Polo" w:hAnsi="Polo"/>
          <w:b/>
          <w:sz w:val="28"/>
          <w:szCs w:val="28"/>
          <w:u w:val="single"/>
        </w:rPr>
      </w:pPr>
      <w:r>
        <w:rPr>
          <w:rFonts w:ascii="Polo" w:hAnsi="Polo"/>
          <w:b/>
          <w:sz w:val="28"/>
          <w:szCs w:val="28"/>
          <w:u w:val="single"/>
        </w:rPr>
        <w:t xml:space="preserve">Minutes of </w:t>
      </w:r>
      <w:r w:rsidR="00092671">
        <w:rPr>
          <w:rFonts w:ascii="Polo" w:hAnsi="Polo"/>
          <w:b/>
          <w:sz w:val="28"/>
          <w:szCs w:val="28"/>
          <w:u w:val="single"/>
        </w:rPr>
        <w:t>EC&amp;R</w:t>
      </w:r>
      <w:r>
        <w:rPr>
          <w:rFonts w:ascii="Polo" w:hAnsi="Polo"/>
          <w:b/>
          <w:sz w:val="28"/>
          <w:szCs w:val="28"/>
          <w:u w:val="single"/>
        </w:rPr>
        <w:t xml:space="preserve"> </w:t>
      </w:r>
      <w:r w:rsidR="00C93280">
        <w:rPr>
          <w:rFonts w:ascii="Polo" w:hAnsi="Polo"/>
          <w:b/>
          <w:sz w:val="28"/>
          <w:szCs w:val="28"/>
          <w:u w:val="single"/>
        </w:rPr>
        <w:t>Investment Committee Meeting</w:t>
      </w:r>
    </w:p>
    <w:p w:rsidR="00970301" w:rsidRPr="005B247F" w:rsidRDefault="00F84629" w:rsidP="00DF2351">
      <w:pPr>
        <w:jc w:val="center"/>
        <w:rPr>
          <w:rFonts w:ascii="Polo" w:hAnsi="Polo"/>
          <w:sz w:val="24"/>
          <w:szCs w:val="24"/>
        </w:rPr>
      </w:pPr>
      <w:r>
        <w:rPr>
          <w:rFonts w:ascii="Polo" w:hAnsi="Polo"/>
          <w:sz w:val="24"/>
          <w:szCs w:val="24"/>
        </w:rPr>
        <w:t>5</w:t>
      </w:r>
      <w:r w:rsidRPr="00F84629">
        <w:rPr>
          <w:rFonts w:ascii="Polo" w:hAnsi="Polo"/>
          <w:sz w:val="24"/>
          <w:szCs w:val="24"/>
          <w:vertAlign w:val="superscript"/>
        </w:rPr>
        <w:t>th</w:t>
      </w:r>
      <w:r>
        <w:rPr>
          <w:rFonts w:ascii="Polo" w:hAnsi="Polo"/>
          <w:sz w:val="24"/>
          <w:szCs w:val="24"/>
        </w:rPr>
        <w:t xml:space="preserve"> of June 2009</w:t>
      </w:r>
    </w:p>
    <w:p w:rsidR="00DF2351" w:rsidRPr="005B247F" w:rsidRDefault="00F84629" w:rsidP="00216C55">
      <w:pPr>
        <w:jc w:val="center"/>
        <w:outlineLvl w:val="0"/>
        <w:rPr>
          <w:rFonts w:ascii="Polo" w:hAnsi="Polo"/>
          <w:b/>
          <w:sz w:val="24"/>
          <w:szCs w:val="24"/>
        </w:rPr>
      </w:pPr>
      <w:r>
        <w:rPr>
          <w:rFonts w:ascii="Polo" w:hAnsi="Polo"/>
          <w:b/>
          <w:sz w:val="24"/>
          <w:szCs w:val="24"/>
        </w:rPr>
        <w:t>SUN</w:t>
      </w:r>
    </w:p>
    <w:p w:rsidR="00B03385" w:rsidRPr="005B247F" w:rsidRDefault="00B03385" w:rsidP="00216C55">
      <w:pPr>
        <w:jc w:val="center"/>
        <w:outlineLvl w:val="0"/>
        <w:rPr>
          <w:rFonts w:ascii="Polo" w:hAnsi="Polo"/>
          <w:b/>
          <w:sz w:val="24"/>
          <w:szCs w:val="24"/>
        </w:rPr>
      </w:pPr>
    </w:p>
    <w:p w:rsidR="00216C55" w:rsidRPr="005B247F" w:rsidRDefault="005B247F" w:rsidP="005B247F">
      <w:pPr>
        <w:ind w:left="-709"/>
        <w:outlineLvl w:val="0"/>
        <w:rPr>
          <w:rFonts w:ascii="Polo" w:hAnsi="Polo"/>
          <w:b/>
          <w:sz w:val="24"/>
          <w:szCs w:val="24"/>
        </w:rPr>
      </w:pPr>
      <w:r w:rsidRPr="005B247F">
        <w:rPr>
          <w:rFonts w:ascii="Polo" w:hAnsi="Polo"/>
          <w:b/>
          <w:sz w:val="24"/>
          <w:szCs w:val="24"/>
        </w:rPr>
        <w:t>Committee Members:</w:t>
      </w:r>
    </w:p>
    <w:p w:rsidR="00A27B0A" w:rsidRPr="00F716DC" w:rsidRDefault="00092671" w:rsidP="005B247F">
      <w:pPr>
        <w:ind w:left="-709"/>
        <w:outlineLvl w:val="0"/>
        <w:rPr>
          <w:rFonts w:ascii="Polo" w:hAnsi="Polo"/>
          <w:sz w:val="24"/>
          <w:szCs w:val="24"/>
        </w:rPr>
      </w:pPr>
      <w:r w:rsidRPr="00F716DC">
        <w:rPr>
          <w:rFonts w:ascii="Polo" w:hAnsi="Polo"/>
          <w:sz w:val="24"/>
          <w:szCs w:val="24"/>
        </w:rPr>
        <w:t>Cord Landsm</w:t>
      </w:r>
      <w:r w:rsidR="00A27B0A" w:rsidRPr="00F716DC">
        <w:rPr>
          <w:rFonts w:ascii="Polo" w:hAnsi="Polo"/>
          <w:sz w:val="24"/>
          <w:szCs w:val="24"/>
        </w:rPr>
        <w:t xml:space="preserve">ann, </w:t>
      </w:r>
      <w:r w:rsidR="00F84629">
        <w:rPr>
          <w:rFonts w:ascii="Polo" w:hAnsi="Polo"/>
          <w:sz w:val="24"/>
          <w:szCs w:val="24"/>
        </w:rPr>
        <w:t>Harry Schmitz</w:t>
      </w:r>
    </w:p>
    <w:p w:rsidR="00A27B0A" w:rsidRPr="00F716DC" w:rsidRDefault="00A27B0A" w:rsidP="00770649">
      <w:pPr>
        <w:outlineLvl w:val="0"/>
        <w:rPr>
          <w:rFonts w:ascii="Polo" w:hAnsi="Polo"/>
          <w:sz w:val="24"/>
          <w:szCs w:val="24"/>
        </w:rPr>
      </w:pPr>
    </w:p>
    <w:p w:rsidR="00A27B0A" w:rsidRDefault="00D16C78" w:rsidP="005B247F">
      <w:pPr>
        <w:ind w:left="-709"/>
        <w:outlineLvl w:val="0"/>
        <w:rPr>
          <w:rFonts w:ascii="Polo" w:hAnsi="Polo"/>
          <w:b/>
          <w:sz w:val="24"/>
          <w:szCs w:val="24"/>
        </w:rPr>
      </w:pPr>
      <w:r w:rsidRPr="00F716DC">
        <w:rPr>
          <w:rFonts w:ascii="Polo" w:hAnsi="Polo"/>
          <w:b/>
          <w:sz w:val="24"/>
          <w:szCs w:val="24"/>
        </w:rPr>
        <w:t>Guests</w:t>
      </w:r>
      <w:r w:rsidR="005B247F" w:rsidRPr="00F716DC">
        <w:rPr>
          <w:rFonts w:ascii="Polo" w:hAnsi="Polo"/>
          <w:b/>
          <w:sz w:val="24"/>
          <w:szCs w:val="24"/>
        </w:rPr>
        <w:t>:</w:t>
      </w:r>
    </w:p>
    <w:p w:rsidR="009A7AF7" w:rsidRPr="00F84629" w:rsidRDefault="00F84629" w:rsidP="005B247F">
      <w:pPr>
        <w:ind w:left="-709"/>
        <w:outlineLvl w:val="0"/>
        <w:rPr>
          <w:rFonts w:ascii="Polo" w:hAnsi="Polo"/>
          <w:sz w:val="24"/>
          <w:szCs w:val="24"/>
          <w:lang w:val="de-DE"/>
        </w:rPr>
      </w:pPr>
      <w:r w:rsidRPr="00F84629">
        <w:rPr>
          <w:rFonts w:ascii="Polo" w:hAnsi="Polo"/>
          <w:sz w:val="24"/>
          <w:szCs w:val="24"/>
          <w:lang w:val="de-DE"/>
        </w:rPr>
        <w:t>Tim Forrest</w:t>
      </w:r>
      <w:r>
        <w:rPr>
          <w:rFonts w:ascii="Polo" w:hAnsi="Polo"/>
          <w:sz w:val="24"/>
          <w:szCs w:val="24"/>
          <w:lang w:val="de-DE"/>
        </w:rPr>
        <w:t xml:space="preserve"> (phone)</w:t>
      </w:r>
      <w:r w:rsidRPr="00F84629">
        <w:rPr>
          <w:rFonts w:ascii="Polo" w:hAnsi="Polo"/>
          <w:sz w:val="24"/>
          <w:szCs w:val="24"/>
          <w:lang w:val="de-DE"/>
        </w:rPr>
        <w:t>, Mark Montal, Till Schwarzlose, Herv</w:t>
      </w:r>
      <w:r>
        <w:rPr>
          <w:rFonts w:ascii="Polo" w:hAnsi="Polo"/>
          <w:sz w:val="24"/>
          <w:szCs w:val="24"/>
          <w:lang w:val="de-DE"/>
        </w:rPr>
        <w:t>é Touati, Lars Böhnisch, Simone Rust, Arndt Lutz, Maria Lecheler (phone)</w:t>
      </w:r>
    </w:p>
    <w:p w:rsidR="00DF2351" w:rsidRPr="00F84629" w:rsidRDefault="00DF2351" w:rsidP="00770649">
      <w:pPr>
        <w:outlineLvl w:val="0"/>
        <w:rPr>
          <w:rFonts w:ascii="Polo" w:hAnsi="Polo"/>
          <w:b/>
          <w:sz w:val="16"/>
          <w:szCs w:val="16"/>
          <w:lang w:val="de-DE"/>
        </w:rPr>
      </w:pPr>
    </w:p>
    <w:p w:rsidR="008E1AF1" w:rsidRPr="00F84629" w:rsidRDefault="008E1AF1" w:rsidP="00770649">
      <w:pPr>
        <w:outlineLvl w:val="0"/>
        <w:rPr>
          <w:rFonts w:ascii="Polo" w:hAnsi="Polo"/>
          <w:b/>
          <w:sz w:val="16"/>
          <w:szCs w:val="16"/>
          <w:lang w:val="de-DE"/>
        </w:rPr>
      </w:pPr>
    </w:p>
    <w:tbl>
      <w:tblPr>
        <w:tblW w:w="9640" w:type="dxa"/>
        <w:tblInd w:w="-601" w:type="dxa"/>
        <w:tblBorders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5954"/>
        <w:gridCol w:w="992"/>
        <w:gridCol w:w="2127"/>
      </w:tblGrid>
      <w:tr w:rsidR="00566680" w:rsidRPr="00A36D6C" w:rsidTr="00A36D6C"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C0C0"/>
            <w:vAlign w:val="center"/>
          </w:tcPr>
          <w:p w:rsidR="00566680" w:rsidRPr="00A36D6C" w:rsidRDefault="00566680" w:rsidP="00A36D6C">
            <w:pPr>
              <w:spacing w:before="60" w:after="60"/>
              <w:rPr>
                <w:rFonts w:ascii="Polo" w:hAnsi="Polo"/>
                <w:b/>
                <w:sz w:val="26"/>
                <w:szCs w:val="26"/>
              </w:rPr>
            </w:pPr>
            <w:r w:rsidRPr="00A36D6C">
              <w:rPr>
                <w:rFonts w:ascii="Polo" w:hAnsi="Polo"/>
                <w:b/>
                <w:caps/>
                <w:sz w:val="26"/>
                <w:szCs w:val="26"/>
              </w:rPr>
              <w:t>AGENDA ITEM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933B0E" w:rsidRPr="00A36D6C" w:rsidRDefault="00566680" w:rsidP="00A36D6C">
            <w:pPr>
              <w:spacing w:before="60" w:after="60"/>
              <w:rPr>
                <w:rFonts w:ascii="Polo" w:hAnsi="Polo"/>
                <w:b/>
                <w:sz w:val="26"/>
                <w:szCs w:val="26"/>
              </w:rPr>
            </w:pPr>
            <w:r w:rsidRPr="00A36D6C">
              <w:rPr>
                <w:rFonts w:ascii="Polo" w:hAnsi="Polo"/>
                <w:b/>
                <w:sz w:val="26"/>
                <w:szCs w:val="26"/>
              </w:rPr>
              <w:t>ACTIONS</w:t>
            </w:r>
            <w:r w:rsidR="00933B0E" w:rsidRPr="00A36D6C">
              <w:rPr>
                <w:rFonts w:ascii="Polo" w:hAnsi="Polo"/>
                <w:b/>
                <w:sz w:val="26"/>
                <w:szCs w:val="26"/>
              </w:rPr>
              <w:t>/</w:t>
            </w:r>
          </w:p>
          <w:p w:rsidR="00566680" w:rsidRPr="00A36D6C" w:rsidRDefault="00933B0E" w:rsidP="00A36D6C">
            <w:pPr>
              <w:spacing w:before="60" w:after="60"/>
              <w:rPr>
                <w:rFonts w:ascii="Polo" w:hAnsi="Polo"/>
                <w:b/>
                <w:sz w:val="26"/>
                <w:szCs w:val="26"/>
              </w:rPr>
            </w:pPr>
            <w:r w:rsidRPr="00A36D6C">
              <w:rPr>
                <w:rFonts w:ascii="Polo" w:hAnsi="Polo"/>
                <w:b/>
                <w:sz w:val="26"/>
                <w:szCs w:val="26"/>
              </w:rPr>
              <w:t>DECISIONS</w:t>
            </w:r>
          </w:p>
        </w:tc>
      </w:tr>
      <w:tr w:rsidR="00B1233F" w:rsidRPr="00A36D6C" w:rsidTr="00A36D6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1233F" w:rsidRPr="00A36D6C" w:rsidRDefault="00092671" w:rsidP="00A36D6C">
            <w:pPr>
              <w:spacing w:before="60" w:after="60"/>
              <w:rPr>
                <w:rFonts w:ascii="Polo" w:hAnsi="Polo"/>
                <w:b/>
                <w:sz w:val="26"/>
                <w:szCs w:val="26"/>
              </w:rPr>
            </w:pPr>
            <w:r w:rsidRPr="00A36D6C">
              <w:rPr>
                <w:rFonts w:ascii="Polo" w:hAnsi="Polo"/>
                <w:b/>
                <w:sz w:val="26"/>
                <w:szCs w:val="26"/>
              </w:rPr>
              <w:t>1</w:t>
            </w: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:rsidR="00B1233F" w:rsidRPr="00A36D6C" w:rsidRDefault="00EA68FB" w:rsidP="00A36D6C">
            <w:pPr>
              <w:spacing w:before="60" w:after="60"/>
              <w:rPr>
                <w:rFonts w:ascii="Polo" w:hAnsi="Polo"/>
                <w:b/>
                <w:caps/>
                <w:sz w:val="26"/>
                <w:szCs w:val="26"/>
              </w:rPr>
            </w:pPr>
            <w:r>
              <w:rPr>
                <w:rFonts w:ascii="Polo" w:hAnsi="Polo"/>
                <w:b/>
                <w:caps/>
                <w:sz w:val="26"/>
                <w:szCs w:val="26"/>
              </w:rPr>
              <w:t>Zidane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233F" w:rsidRPr="00A36D6C" w:rsidRDefault="00B1233F" w:rsidP="00A36D6C">
            <w:pPr>
              <w:spacing w:before="60" w:after="60"/>
              <w:rPr>
                <w:rFonts w:ascii="Polo" w:hAnsi="Polo"/>
                <w:sz w:val="26"/>
                <w:szCs w:val="26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33F" w:rsidRPr="00A36D6C" w:rsidRDefault="00B1233F" w:rsidP="00A36D6C">
            <w:pPr>
              <w:spacing w:before="60" w:after="60"/>
              <w:rPr>
                <w:rFonts w:ascii="Polo" w:hAnsi="Polo"/>
                <w:sz w:val="26"/>
                <w:szCs w:val="26"/>
              </w:rPr>
            </w:pPr>
          </w:p>
        </w:tc>
      </w:tr>
      <w:tr w:rsidR="00B1233F" w:rsidRPr="00A36D6C" w:rsidTr="00A36D6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1233F" w:rsidRPr="00A36D6C" w:rsidRDefault="00B1233F" w:rsidP="00754228">
            <w:pPr>
              <w:rPr>
                <w:rFonts w:ascii="Polo" w:hAnsi="Polo"/>
                <w:b/>
                <w:sz w:val="26"/>
                <w:szCs w:val="26"/>
              </w:rPr>
            </w:pPr>
          </w:p>
        </w:tc>
        <w:tc>
          <w:tcPr>
            <w:tcW w:w="694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27B5A" w:rsidRDefault="00065814" w:rsidP="00627B5A">
            <w:pPr>
              <w:spacing w:after="60"/>
              <w:rPr>
                <w:rFonts w:ascii="Polo" w:hAnsi="Polo"/>
                <w:sz w:val="24"/>
                <w:szCs w:val="24"/>
              </w:rPr>
            </w:pPr>
            <w:r w:rsidRPr="00065814">
              <w:rPr>
                <w:rFonts w:ascii="Polo" w:hAnsi="Polo"/>
                <w:sz w:val="24"/>
                <w:szCs w:val="24"/>
              </w:rPr>
              <w:t xml:space="preserve">Approval </w:t>
            </w:r>
            <w:r>
              <w:rPr>
                <w:rFonts w:ascii="Polo" w:hAnsi="Polo"/>
                <w:sz w:val="24"/>
                <w:szCs w:val="24"/>
              </w:rPr>
              <w:t>was</w:t>
            </w:r>
            <w:r w:rsidRPr="00065814">
              <w:rPr>
                <w:rFonts w:ascii="Polo" w:hAnsi="Polo"/>
                <w:sz w:val="24"/>
                <w:szCs w:val="24"/>
              </w:rPr>
              <w:t xml:space="preserve"> requested for </w:t>
            </w:r>
            <w:r w:rsidR="00EA68FB">
              <w:rPr>
                <w:rFonts w:ascii="Polo" w:hAnsi="Polo"/>
                <w:sz w:val="24"/>
                <w:szCs w:val="24"/>
              </w:rPr>
              <w:t xml:space="preserve">the acquisition of Société Conilhac Energies S.A.S. for €3m. </w:t>
            </w:r>
          </w:p>
          <w:p w:rsidR="00EA68FB" w:rsidRDefault="00EA68FB" w:rsidP="00627B5A">
            <w:pPr>
              <w:spacing w:after="60"/>
              <w:rPr>
                <w:rFonts w:ascii="Polo" w:hAnsi="Polo"/>
                <w:sz w:val="24"/>
                <w:szCs w:val="24"/>
              </w:rPr>
            </w:pPr>
          </w:p>
          <w:p w:rsidR="00F1793C" w:rsidRDefault="00EA68FB" w:rsidP="00A36D6C">
            <w:pPr>
              <w:spacing w:after="60"/>
              <w:rPr>
                <w:rFonts w:ascii="Polo" w:hAnsi="Polo"/>
                <w:sz w:val="24"/>
                <w:szCs w:val="24"/>
              </w:rPr>
            </w:pPr>
            <w:r>
              <w:rPr>
                <w:rFonts w:ascii="Polo" w:hAnsi="Polo"/>
                <w:sz w:val="24"/>
                <w:szCs w:val="24"/>
              </w:rPr>
              <w:t xml:space="preserve">Tim went through the overall structure of the acquisition and highlighted the </w:t>
            </w:r>
            <w:r w:rsidR="00F1793C">
              <w:rPr>
                <w:rFonts w:ascii="Polo" w:hAnsi="Polo"/>
                <w:sz w:val="24"/>
                <w:szCs w:val="24"/>
              </w:rPr>
              <w:t xml:space="preserve">current </w:t>
            </w:r>
            <w:r>
              <w:rPr>
                <w:rFonts w:ascii="Polo" w:hAnsi="Polo"/>
                <w:sz w:val="24"/>
                <w:szCs w:val="24"/>
              </w:rPr>
              <w:t>open questions</w:t>
            </w:r>
            <w:r w:rsidR="00F1793C">
              <w:rPr>
                <w:rFonts w:ascii="Polo" w:hAnsi="Polo"/>
                <w:sz w:val="24"/>
                <w:szCs w:val="24"/>
              </w:rPr>
              <w:t xml:space="preserve"> and how these will be addressed. </w:t>
            </w:r>
            <w:r w:rsidR="005156F2">
              <w:rPr>
                <w:rFonts w:ascii="Polo" w:hAnsi="Polo"/>
                <w:sz w:val="24"/>
                <w:szCs w:val="24"/>
              </w:rPr>
              <w:t xml:space="preserve">One open question to </w:t>
            </w:r>
            <w:r w:rsidR="00DC368C">
              <w:rPr>
                <w:rFonts w:ascii="Polo" w:hAnsi="Polo"/>
                <w:sz w:val="24"/>
                <w:szCs w:val="24"/>
              </w:rPr>
              <w:t>finalize</w:t>
            </w:r>
            <w:r w:rsidR="005156F2">
              <w:rPr>
                <w:rFonts w:ascii="Polo" w:hAnsi="Polo"/>
                <w:sz w:val="24"/>
                <w:szCs w:val="24"/>
              </w:rPr>
              <w:t xml:space="preserve"> is the employment contracts or consulting agreement with the two current owners and the employment agreement</w:t>
            </w:r>
            <w:r w:rsidR="00DC368C">
              <w:rPr>
                <w:rFonts w:ascii="Polo" w:hAnsi="Polo"/>
                <w:sz w:val="24"/>
                <w:szCs w:val="24"/>
              </w:rPr>
              <w:t>s</w:t>
            </w:r>
            <w:r w:rsidR="005156F2">
              <w:rPr>
                <w:rFonts w:ascii="Polo" w:hAnsi="Polo"/>
                <w:sz w:val="24"/>
                <w:szCs w:val="24"/>
              </w:rPr>
              <w:t xml:space="preserve"> with the current employees. </w:t>
            </w:r>
          </w:p>
          <w:p w:rsidR="001C1C3F" w:rsidRDefault="001C1C3F" w:rsidP="00A36D6C">
            <w:pPr>
              <w:spacing w:after="60"/>
              <w:rPr>
                <w:rFonts w:ascii="Polo" w:hAnsi="Polo"/>
                <w:sz w:val="24"/>
                <w:szCs w:val="24"/>
              </w:rPr>
            </w:pPr>
          </w:p>
          <w:p w:rsidR="007E0490" w:rsidRDefault="00F1793C" w:rsidP="00A36D6C">
            <w:pPr>
              <w:spacing w:after="60"/>
              <w:rPr>
                <w:rFonts w:ascii="Polo" w:hAnsi="Polo"/>
                <w:sz w:val="24"/>
                <w:szCs w:val="24"/>
              </w:rPr>
            </w:pPr>
            <w:r>
              <w:rPr>
                <w:rFonts w:ascii="Polo" w:hAnsi="Polo"/>
                <w:sz w:val="24"/>
                <w:szCs w:val="24"/>
              </w:rPr>
              <w:t xml:space="preserve">Tim </w:t>
            </w:r>
            <w:r w:rsidR="00583C64">
              <w:rPr>
                <w:rFonts w:ascii="Polo" w:hAnsi="Polo"/>
                <w:sz w:val="24"/>
                <w:szCs w:val="24"/>
              </w:rPr>
              <w:t>explained how the roof-top projects are treated in the SPA</w:t>
            </w:r>
            <w:r w:rsidR="007E0490">
              <w:rPr>
                <w:rFonts w:ascii="Polo" w:hAnsi="Polo"/>
                <w:sz w:val="24"/>
                <w:szCs w:val="24"/>
              </w:rPr>
              <w:t xml:space="preserve">. Further, </w:t>
            </w:r>
            <w:r w:rsidR="00583C64">
              <w:rPr>
                <w:rFonts w:ascii="Polo" w:hAnsi="Polo"/>
                <w:sz w:val="24"/>
                <w:szCs w:val="24"/>
              </w:rPr>
              <w:t xml:space="preserve">Arndt/Hervé </w:t>
            </w:r>
            <w:r w:rsidR="00CF2C8A">
              <w:rPr>
                <w:rFonts w:ascii="Polo" w:hAnsi="Polo"/>
                <w:sz w:val="24"/>
                <w:szCs w:val="24"/>
              </w:rPr>
              <w:t xml:space="preserve">briefly went through how we shall </w:t>
            </w:r>
            <w:r w:rsidR="007E0490">
              <w:rPr>
                <w:rFonts w:ascii="Polo" w:hAnsi="Polo"/>
                <w:sz w:val="24"/>
                <w:szCs w:val="24"/>
              </w:rPr>
              <w:t xml:space="preserve">proceed with the sale of the ready to build roof-top project. </w:t>
            </w:r>
          </w:p>
          <w:p w:rsidR="00B65B10" w:rsidRDefault="00B65B10" w:rsidP="00A36D6C">
            <w:pPr>
              <w:spacing w:after="60"/>
              <w:rPr>
                <w:rFonts w:ascii="Polo" w:hAnsi="Polo"/>
                <w:sz w:val="24"/>
                <w:szCs w:val="24"/>
              </w:rPr>
            </w:pPr>
          </w:p>
          <w:p w:rsidR="00B65B10" w:rsidRDefault="00B65B10" w:rsidP="00A36D6C">
            <w:pPr>
              <w:spacing w:after="60"/>
              <w:rPr>
                <w:rFonts w:ascii="Polo" w:hAnsi="Polo"/>
                <w:sz w:val="24"/>
                <w:szCs w:val="24"/>
              </w:rPr>
            </w:pPr>
            <w:r>
              <w:rPr>
                <w:rFonts w:ascii="Polo" w:hAnsi="Polo"/>
                <w:sz w:val="24"/>
                <w:szCs w:val="24"/>
              </w:rPr>
              <w:t xml:space="preserve">Tim described the major risks and how these are mitigated. </w:t>
            </w:r>
          </w:p>
          <w:p w:rsidR="007E0490" w:rsidRDefault="007E0490" w:rsidP="00A36D6C">
            <w:pPr>
              <w:spacing w:after="60"/>
              <w:rPr>
                <w:rFonts w:ascii="Polo" w:hAnsi="Polo"/>
                <w:sz w:val="24"/>
                <w:szCs w:val="24"/>
              </w:rPr>
            </w:pPr>
          </w:p>
          <w:p w:rsidR="00E63807" w:rsidRDefault="00B65B10" w:rsidP="00A36D6C">
            <w:pPr>
              <w:spacing w:after="60"/>
              <w:rPr>
                <w:rFonts w:ascii="Polo" w:hAnsi="Polo"/>
                <w:sz w:val="24"/>
                <w:szCs w:val="24"/>
              </w:rPr>
            </w:pPr>
            <w:r>
              <w:rPr>
                <w:rFonts w:ascii="Polo" w:hAnsi="Polo"/>
                <w:sz w:val="24"/>
                <w:szCs w:val="24"/>
              </w:rPr>
              <w:t xml:space="preserve">IRR for a continental France pipeline project is between 7-9 %. </w:t>
            </w:r>
            <w:r w:rsidR="00E361EC">
              <w:rPr>
                <w:rFonts w:ascii="Polo" w:hAnsi="Polo"/>
                <w:sz w:val="24"/>
                <w:szCs w:val="24"/>
              </w:rPr>
              <w:t>The profitability increases in further years when the capex costs decrease.  Possible use of the 1 year tax depreciation rule will further boost IRR.</w:t>
            </w:r>
          </w:p>
          <w:p w:rsidR="00E63807" w:rsidRDefault="00E63807" w:rsidP="00A36D6C">
            <w:pPr>
              <w:spacing w:after="60"/>
              <w:rPr>
                <w:rFonts w:ascii="Polo" w:hAnsi="Polo"/>
                <w:sz w:val="24"/>
                <w:szCs w:val="24"/>
              </w:rPr>
            </w:pPr>
          </w:p>
          <w:p w:rsidR="008E1AF1" w:rsidRPr="00A36D6C" w:rsidRDefault="008E1AF1" w:rsidP="00575598">
            <w:pPr>
              <w:spacing w:after="60"/>
              <w:rPr>
                <w:rFonts w:ascii="Polo" w:hAnsi="Polo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C56" w:rsidRPr="00A36D6C" w:rsidRDefault="00FB266F" w:rsidP="00627B5A">
            <w:pPr>
              <w:rPr>
                <w:rFonts w:ascii="Polo" w:hAnsi="Polo"/>
                <w:b/>
                <w:szCs w:val="22"/>
              </w:rPr>
            </w:pPr>
            <w:r>
              <w:rPr>
                <w:rFonts w:ascii="Polo" w:hAnsi="Polo"/>
                <w:b/>
                <w:szCs w:val="22"/>
              </w:rPr>
              <w:t>A</w:t>
            </w:r>
            <w:r w:rsidRPr="00FB266F">
              <w:rPr>
                <w:rFonts w:ascii="Polo" w:hAnsi="Polo"/>
                <w:b/>
                <w:szCs w:val="22"/>
              </w:rPr>
              <w:t xml:space="preserve">pproval </w:t>
            </w:r>
            <w:r w:rsidR="00627B5A">
              <w:rPr>
                <w:rFonts w:ascii="Polo" w:hAnsi="Polo"/>
                <w:b/>
                <w:szCs w:val="22"/>
              </w:rPr>
              <w:t>Granted</w:t>
            </w:r>
          </w:p>
        </w:tc>
      </w:tr>
    </w:tbl>
    <w:p w:rsidR="008640E7" w:rsidRPr="008640E7" w:rsidRDefault="008640E7" w:rsidP="002E326A"/>
    <w:sectPr w:rsidR="008640E7" w:rsidRPr="008640E7" w:rsidSect="00CE51A8">
      <w:headerReference w:type="default" r:id="rId7"/>
      <w:footerReference w:type="default" r:id="rId8"/>
      <w:pgSz w:w="11909" w:h="16834" w:code="9"/>
      <w:pgMar w:top="1418" w:right="1797" w:bottom="1361" w:left="1797" w:header="709" w:footer="70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97196" w:rsidRDefault="00A97196">
      <w:r>
        <w:separator/>
      </w:r>
    </w:p>
  </w:endnote>
  <w:endnote w:type="continuationSeparator" w:id="1">
    <w:p w:rsidR="00A97196" w:rsidRDefault="00A9719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Polo">
    <w:panose1 w:val="02000400000000000000"/>
    <w:charset w:val="00"/>
    <w:family w:val="auto"/>
    <w:pitch w:val="variable"/>
    <w:sig w:usb0="800000AF" w:usb1="1000205B" w:usb2="00000000" w:usb3="00000000" w:csb0="00000093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5814" w:rsidRPr="00C93280" w:rsidRDefault="00065814">
    <w:pPr>
      <w:pStyle w:val="Footer"/>
      <w:rPr>
        <w:rFonts w:ascii="Verdana" w:hAnsi="Verdana" w:cs="Arial"/>
        <w:sz w:val="18"/>
        <w:szCs w:val="18"/>
      </w:rPr>
    </w:pPr>
    <w:r>
      <w:rPr>
        <w:rFonts w:ascii="Verdana" w:hAnsi="Verdana" w:cs="Arial"/>
        <w:sz w:val="18"/>
        <w:szCs w:val="18"/>
      </w:rPr>
      <w:tab/>
    </w:r>
    <w:r>
      <w:rPr>
        <w:rFonts w:ascii="Verdana" w:hAnsi="Verdana" w:cs="Arial"/>
        <w:sz w:val="18"/>
        <w:szCs w:val="18"/>
      </w:rPr>
      <w:tab/>
      <w:t xml:space="preserve">Minutes - </w:t>
    </w:r>
    <w:r w:rsidRPr="00C93280">
      <w:rPr>
        <w:rFonts w:ascii="Verdana" w:hAnsi="Verdana" w:cs="Arial"/>
        <w:sz w:val="18"/>
        <w:szCs w:val="18"/>
      </w:rPr>
      <w:t>Investment Committee M</w:t>
    </w:r>
    <w:r>
      <w:rPr>
        <w:rFonts w:ascii="Verdana" w:hAnsi="Verdana" w:cs="Arial"/>
        <w:sz w:val="18"/>
        <w:szCs w:val="18"/>
      </w:rPr>
      <w:t>eeting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97196" w:rsidRDefault="00A97196">
      <w:r>
        <w:separator/>
      </w:r>
    </w:p>
  </w:footnote>
  <w:footnote w:type="continuationSeparator" w:id="1">
    <w:p w:rsidR="00A97196" w:rsidRDefault="00A9719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5814" w:rsidRDefault="00065814">
    <w:pPr>
      <w:pStyle w:val="Header"/>
    </w:pPr>
    <w:r>
      <w:t>E.ON C&amp;R In Confidence</w:t>
    </w:r>
    <w:r>
      <w:tab/>
      <w:t xml:space="preserve">                      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405F6"/>
    <w:multiLevelType w:val="hybridMultilevel"/>
    <w:tmpl w:val="C7B850EE"/>
    <w:lvl w:ilvl="0" w:tplc="33189752">
      <w:start w:val="1"/>
      <w:numFmt w:val="lowerLetter"/>
      <w:lvlText w:val="%1)"/>
      <w:lvlJc w:val="left"/>
      <w:pPr>
        <w:tabs>
          <w:tab w:val="num" w:pos="943"/>
        </w:tabs>
        <w:ind w:left="943" w:hanging="37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1">
    <w:nsid w:val="00E27DC3"/>
    <w:multiLevelType w:val="hybridMultilevel"/>
    <w:tmpl w:val="E9F2A858"/>
    <w:lvl w:ilvl="0" w:tplc="2D70961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016E07E2"/>
    <w:multiLevelType w:val="hybridMultilevel"/>
    <w:tmpl w:val="01962F88"/>
    <w:lvl w:ilvl="0" w:tplc="9B523B3E">
      <w:start w:val="3"/>
      <w:numFmt w:val="lowerLetter"/>
      <w:lvlText w:val="%1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3">
    <w:nsid w:val="02DF4ACA"/>
    <w:multiLevelType w:val="multilevel"/>
    <w:tmpl w:val="00000000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decimal"/>
      <w:lvlText w:val="%1.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1.%2.%3."/>
      <w:legacy w:legacy="1" w:legacySpace="0" w:legacyIndent="720"/>
      <w:lvlJc w:val="left"/>
      <w:pPr>
        <w:ind w:left="2160" w:hanging="720"/>
      </w:pPr>
    </w:lvl>
    <w:lvl w:ilvl="3">
      <w:start w:val="1"/>
      <w:numFmt w:val="decimal"/>
      <w:lvlText w:val="%1.%2.%3.%4.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%1.%2.%3.%4.%5."/>
      <w:legacy w:legacy="1" w:legacySpace="0" w:legacyIndent="720"/>
      <w:lvlJc w:val="left"/>
      <w:pPr>
        <w:ind w:left="3600" w:hanging="720"/>
      </w:pPr>
    </w:lvl>
    <w:lvl w:ilvl="5">
      <w:start w:val="1"/>
      <w:numFmt w:val="decimal"/>
      <w:lvlText w:val="%1.%2.%3.%4.%5.%6."/>
      <w:legacy w:legacy="1" w:legacySpace="0" w:legacyIndent="720"/>
      <w:lvlJc w:val="left"/>
      <w:pPr>
        <w:ind w:left="4320" w:hanging="720"/>
      </w:pPr>
    </w:lvl>
    <w:lvl w:ilvl="6">
      <w:start w:val="1"/>
      <w:numFmt w:val="decimal"/>
      <w:lvlText w:val="%1.%2.%3.%4.%5.%6.%7."/>
      <w:legacy w:legacy="1" w:legacySpace="0" w:legacyIndent="720"/>
      <w:lvlJc w:val="left"/>
      <w:pPr>
        <w:ind w:left="5040" w:hanging="720"/>
      </w:pPr>
    </w:lvl>
    <w:lvl w:ilvl="7">
      <w:start w:val="1"/>
      <w:numFmt w:val="decimal"/>
      <w:lvlText w:val="%1.%2.%3.%4.%5.%6.%7.%8."/>
      <w:legacy w:legacy="1" w:legacySpace="0" w:legacyIndent="720"/>
      <w:lvlJc w:val="left"/>
      <w:pPr>
        <w:ind w:left="5760" w:hanging="720"/>
      </w:pPr>
    </w:lvl>
    <w:lvl w:ilvl="8">
      <w:start w:val="1"/>
      <w:numFmt w:val="decimal"/>
      <w:lvlText w:val="%1.%2.%3.%4.%5.%6.%7.%8.%9."/>
      <w:legacy w:legacy="1" w:legacySpace="0" w:legacyIndent="720"/>
      <w:lvlJc w:val="left"/>
      <w:pPr>
        <w:ind w:left="6480" w:hanging="720"/>
      </w:pPr>
    </w:lvl>
  </w:abstractNum>
  <w:abstractNum w:abstractNumId="4">
    <w:nsid w:val="0C4C014A"/>
    <w:multiLevelType w:val="hybridMultilevel"/>
    <w:tmpl w:val="2146D0A2"/>
    <w:lvl w:ilvl="0" w:tplc="8C82DF62">
      <w:start w:val="16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1" w:tplc="08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>
    <w:nsid w:val="112B64C3"/>
    <w:multiLevelType w:val="hybridMultilevel"/>
    <w:tmpl w:val="B14EAD62"/>
    <w:lvl w:ilvl="0" w:tplc="7ADCDD5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  <w:szCs w:val="16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CAB0AEE"/>
    <w:multiLevelType w:val="hybridMultilevel"/>
    <w:tmpl w:val="16923150"/>
    <w:lvl w:ilvl="0" w:tplc="2D70961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221653E6"/>
    <w:multiLevelType w:val="hybridMultilevel"/>
    <w:tmpl w:val="CF163E8A"/>
    <w:lvl w:ilvl="0" w:tplc="1478B318">
      <w:numFmt w:val="bullet"/>
      <w:lvlText w:val="-"/>
      <w:lvlJc w:val="left"/>
      <w:pPr>
        <w:tabs>
          <w:tab w:val="num" w:pos="678"/>
        </w:tabs>
        <w:ind w:left="678" w:hanging="360"/>
      </w:pPr>
      <w:rPr>
        <w:rFonts w:ascii="Arial" w:eastAsia="Times New Roman" w:hAnsi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38"/>
        </w:tabs>
        <w:ind w:left="103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758"/>
        </w:tabs>
        <w:ind w:left="175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478"/>
        </w:tabs>
        <w:ind w:left="247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198"/>
        </w:tabs>
        <w:ind w:left="319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18"/>
        </w:tabs>
        <w:ind w:left="391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38"/>
        </w:tabs>
        <w:ind w:left="463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358"/>
        </w:tabs>
        <w:ind w:left="535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078"/>
        </w:tabs>
        <w:ind w:left="6078" w:hanging="360"/>
      </w:pPr>
      <w:rPr>
        <w:rFonts w:ascii="Wingdings" w:hAnsi="Wingdings" w:hint="default"/>
      </w:rPr>
    </w:lvl>
  </w:abstractNum>
  <w:abstractNum w:abstractNumId="8">
    <w:nsid w:val="280175F7"/>
    <w:multiLevelType w:val="hybridMultilevel"/>
    <w:tmpl w:val="A8B012C0"/>
    <w:lvl w:ilvl="0" w:tplc="2D70961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9BF51EE"/>
    <w:multiLevelType w:val="multilevel"/>
    <w:tmpl w:val="B7D85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ADC7748"/>
    <w:multiLevelType w:val="hybridMultilevel"/>
    <w:tmpl w:val="9C0C0F18"/>
    <w:lvl w:ilvl="0" w:tplc="C79A0CFC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sz w:val="22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2DD0250"/>
    <w:multiLevelType w:val="hybridMultilevel"/>
    <w:tmpl w:val="B7D85E7C"/>
    <w:lvl w:ilvl="0" w:tplc="2D70961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2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3E80D0D"/>
    <w:multiLevelType w:val="hybridMultilevel"/>
    <w:tmpl w:val="FD28863E"/>
    <w:lvl w:ilvl="0" w:tplc="88CECA3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984D97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1AE9EB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AEC61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912316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7A84B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6DC10A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C547CD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C0043C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>
    <w:nsid w:val="35455E3A"/>
    <w:multiLevelType w:val="hybridMultilevel"/>
    <w:tmpl w:val="5D4E0062"/>
    <w:lvl w:ilvl="0" w:tplc="2D70961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B490F09"/>
    <w:multiLevelType w:val="multilevel"/>
    <w:tmpl w:val="E26AC1BA"/>
    <w:lvl w:ilvl="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sz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FDD4468"/>
    <w:multiLevelType w:val="hybridMultilevel"/>
    <w:tmpl w:val="F5A8AFF0"/>
    <w:lvl w:ilvl="0" w:tplc="2D70961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>
    <w:nsid w:val="476D605F"/>
    <w:multiLevelType w:val="hybridMultilevel"/>
    <w:tmpl w:val="4EC4409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EB71574"/>
    <w:multiLevelType w:val="hybridMultilevel"/>
    <w:tmpl w:val="4E52217C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>
    <w:nsid w:val="4EE150FB"/>
    <w:multiLevelType w:val="hybridMultilevel"/>
    <w:tmpl w:val="88DAADCC"/>
    <w:lvl w:ilvl="0" w:tplc="26003A3C">
      <w:start w:val="1"/>
      <w:numFmt w:val="lowerLetter"/>
      <w:lvlText w:val="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3343758"/>
    <w:multiLevelType w:val="hybridMultilevel"/>
    <w:tmpl w:val="E26AC1BA"/>
    <w:lvl w:ilvl="0" w:tplc="C79A0CFC">
      <w:start w:val="1"/>
      <w:numFmt w:val="bullet"/>
      <w:lvlText w:val="–"/>
      <w:lvlJc w:val="left"/>
      <w:pPr>
        <w:tabs>
          <w:tab w:val="num" w:pos="1372"/>
        </w:tabs>
        <w:ind w:left="1372" w:hanging="360"/>
      </w:pPr>
      <w:rPr>
        <w:rFonts w:ascii="Arial" w:hAnsi="Arial" w:hint="default"/>
        <w:sz w:val="22"/>
      </w:rPr>
    </w:lvl>
    <w:lvl w:ilvl="1" w:tplc="08090003" w:tentative="1">
      <w:start w:val="1"/>
      <w:numFmt w:val="bullet"/>
      <w:lvlText w:val="o"/>
      <w:lvlJc w:val="left"/>
      <w:pPr>
        <w:tabs>
          <w:tab w:val="num" w:pos="2092"/>
        </w:tabs>
        <w:ind w:left="209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12"/>
        </w:tabs>
        <w:ind w:left="281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532"/>
        </w:tabs>
        <w:ind w:left="353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252"/>
        </w:tabs>
        <w:ind w:left="425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972"/>
        </w:tabs>
        <w:ind w:left="497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692"/>
        </w:tabs>
        <w:ind w:left="569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12"/>
        </w:tabs>
        <w:ind w:left="641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132"/>
        </w:tabs>
        <w:ind w:left="7132" w:hanging="360"/>
      </w:pPr>
      <w:rPr>
        <w:rFonts w:ascii="Wingdings" w:hAnsi="Wingdings" w:hint="default"/>
      </w:rPr>
    </w:lvl>
  </w:abstractNum>
  <w:abstractNum w:abstractNumId="20">
    <w:nsid w:val="54754104"/>
    <w:multiLevelType w:val="multilevel"/>
    <w:tmpl w:val="2146D0A2"/>
    <w:lvl w:ilvl="0">
      <w:start w:val="16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1">
    <w:nsid w:val="55706A1B"/>
    <w:multiLevelType w:val="hybridMultilevel"/>
    <w:tmpl w:val="D3EEF5D4"/>
    <w:lvl w:ilvl="0" w:tplc="2D70961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>
    <w:nsid w:val="5810215D"/>
    <w:multiLevelType w:val="multilevel"/>
    <w:tmpl w:val="9C0C0F18"/>
    <w:lvl w:ilvl="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sz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A390505"/>
    <w:multiLevelType w:val="hybridMultilevel"/>
    <w:tmpl w:val="5BCE4D40"/>
    <w:lvl w:ilvl="0" w:tplc="2D70961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>
    <w:nsid w:val="5D02551A"/>
    <w:multiLevelType w:val="hybridMultilevel"/>
    <w:tmpl w:val="20DCF222"/>
    <w:lvl w:ilvl="0" w:tplc="C79A0CFC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sz w:val="22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65AC3F52"/>
    <w:multiLevelType w:val="multilevel"/>
    <w:tmpl w:val="C58E9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2"/>
      </w:rPr>
    </w:lvl>
    <w:lvl w:ilvl="1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sz w:val="22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68183E62"/>
    <w:multiLevelType w:val="hybridMultilevel"/>
    <w:tmpl w:val="C8AA977A"/>
    <w:lvl w:ilvl="0" w:tplc="C79A0CFC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sz w:val="22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68984DAC"/>
    <w:multiLevelType w:val="hybridMultilevel"/>
    <w:tmpl w:val="0D68ACC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7126013C"/>
    <w:multiLevelType w:val="hybridMultilevel"/>
    <w:tmpl w:val="16202804"/>
    <w:lvl w:ilvl="0" w:tplc="8C82DF62">
      <w:start w:val="16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1" w:tplc="A2784D76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  <w:szCs w:val="20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9">
    <w:nsid w:val="73AB2C8B"/>
    <w:multiLevelType w:val="hybridMultilevel"/>
    <w:tmpl w:val="0A0A7244"/>
    <w:lvl w:ilvl="0" w:tplc="2D70961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2"/>
      </w:rPr>
    </w:lvl>
    <w:lvl w:ilvl="1" w:tplc="C79A0CFC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sz w:val="22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752311A3"/>
    <w:multiLevelType w:val="hybridMultilevel"/>
    <w:tmpl w:val="79120274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1">
    <w:nsid w:val="7F9E2AF0"/>
    <w:multiLevelType w:val="hybridMultilevel"/>
    <w:tmpl w:val="C58E95A8"/>
    <w:lvl w:ilvl="0" w:tplc="2D70961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2"/>
      </w:rPr>
    </w:lvl>
    <w:lvl w:ilvl="1" w:tplc="C79A0CFC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sz w:val="22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0"/>
  </w:num>
  <w:num w:numId="4">
    <w:abstractNumId w:val="28"/>
  </w:num>
  <w:num w:numId="5">
    <w:abstractNumId w:val="18"/>
  </w:num>
  <w:num w:numId="6">
    <w:abstractNumId w:val="0"/>
  </w:num>
  <w:num w:numId="7">
    <w:abstractNumId w:val="2"/>
  </w:num>
  <w:num w:numId="8">
    <w:abstractNumId w:val="12"/>
  </w:num>
  <w:num w:numId="9">
    <w:abstractNumId w:val="27"/>
  </w:num>
  <w:num w:numId="10">
    <w:abstractNumId w:val="16"/>
  </w:num>
  <w:num w:numId="11">
    <w:abstractNumId w:val="30"/>
  </w:num>
  <w:num w:numId="12">
    <w:abstractNumId w:val="17"/>
  </w:num>
  <w:num w:numId="13">
    <w:abstractNumId w:val="5"/>
  </w:num>
  <w:num w:numId="14">
    <w:abstractNumId w:val="7"/>
  </w:num>
  <w:num w:numId="15">
    <w:abstractNumId w:val="21"/>
  </w:num>
  <w:num w:numId="16">
    <w:abstractNumId w:val="23"/>
  </w:num>
  <w:num w:numId="17">
    <w:abstractNumId w:val="1"/>
  </w:num>
  <w:num w:numId="18">
    <w:abstractNumId w:val="15"/>
  </w:num>
  <w:num w:numId="19">
    <w:abstractNumId w:val="6"/>
  </w:num>
  <w:num w:numId="20">
    <w:abstractNumId w:val="13"/>
  </w:num>
  <w:num w:numId="21">
    <w:abstractNumId w:val="19"/>
  </w:num>
  <w:num w:numId="22">
    <w:abstractNumId w:val="14"/>
  </w:num>
  <w:num w:numId="23">
    <w:abstractNumId w:val="31"/>
  </w:num>
  <w:num w:numId="24">
    <w:abstractNumId w:val="10"/>
  </w:num>
  <w:num w:numId="25">
    <w:abstractNumId w:val="22"/>
  </w:num>
  <w:num w:numId="26">
    <w:abstractNumId w:val="11"/>
  </w:num>
  <w:num w:numId="27">
    <w:abstractNumId w:val="9"/>
  </w:num>
  <w:num w:numId="28">
    <w:abstractNumId w:val="26"/>
  </w:num>
  <w:num w:numId="29">
    <w:abstractNumId w:val="24"/>
  </w:num>
  <w:num w:numId="30">
    <w:abstractNumId w:val="25"/>
  </w:num>
  <w:num w:numId="31">
    <w:abstractNumId w:val="29"/>
  </w:num>
  <w:num w:numId="3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stylePaneFormatFilter w:val="3F01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75915"/>
    <w:rsid w:val="000071B4"/>
    <w:rsid w:val="00007658"/>
    <w:rsid w:val="0001216B"/>
    <w:rsid w:val="0001358E"/>
    <w:rsid w:val="00021F66"/>
    <w:rsid w:val="000229A5"/>
    <w:rsid w:val="000302D9"/>
    <w:rsid w:val="000363F2"/>
    <w:rsid w:val="00064273"/>
    <w:rsid w:val="00065814"/>
    <w:rsid w:val="000658B2"/>
    <w:rsid w:val="00071A5B"/>
    <w:rsid w:val="000847E1"/>
    <w:rsid w:val="0008720D"/>
    <w:rsid w:val="00090EC4"/>
    <w:rsid w:val="00091A18"/>
    <w:rsid w:val="00092671"/>
    <w:rsid w:val="000B1DC1"/>
    <w:rsid w:val="000B386D"/>
    <w:rsid w:val="000C567F"/>
    <w:rsid w:val="000D16BD"/>
    <w:rsid w:val="000D5C4B"/>
    <w:rsid w:val="000E7FAC"/>
    <w:rsid w:val="000F0E65"/>
    <w:rsid w:val="000F3D62"/>
    <w:rsid w:val="00117366"/>
    <w:rsid w:val="00121238"/>
    <w:rsid w:val="00121A3B"/>
    <w:rsid w:val="00125CE5"/>
    <w:rsid w:val="00130746"/>
    <w:rsid w:val="001406BA"/>
    <w:rsid w:val="00140B06"/>
    <w:rsid w:val="00165528"/>
    <w:rsid w:val="001656ED"/>
    <w:rsid w:val="00170705"/>
    <w:rsid w:val="001743D3"/>
    <w:rsid w:val="00180972"/>
    <w:rsid w:val="00184D54"/>
    <w:rsid w:val="00190684"/>
    <w:rsid w:val="001929A1"/>
    <w:rsid w:val="001944EA"/>
    <w:rsid w:val="001A1996"/>
    <w:rsid w:val="001A1E08"/>
    <w:rsid w:val="001A2CFD"/>
    <w:rsid w:val="001A3BEC"/>
    <w:rsid w:val="001A4194"/>
    <w:rsid w:val="001A537F"/>
    <w:rsid w:val="001A7310"/>
    <w:rsid w:val="001B4C5F"/>
    <w:rsid w:val="001B7C60"/>
    <w:rsid w:val="001C1C3F"/>
    <w:rsid w:val="001C602F"/>
    <w:rsid w:val="001C7B3E"/>
    <w:rsid w:val="001D2D9D"/>
    <w:rsid w:val="001F2CB9"/>
    <w:rsid w:val="001F2E7B"/>
    <w:rsid w:val="00202259"/>
    <w:rsid w:val="0020622F"/>
    <w:rsid w:val="0021099B"/>
    <w:rsid w:val="0021211C"/>
    <w:rsid w:val="00216101"/>
    <w:rsid w:val="00216C55"/>
    <w:rsid w:val="00220EBD"/>
    <w:rsid w:val="00223654"/>
    <w:rsid w:val="002273CA"/>
    <w:rsid w:val="002347BD"/>
    <w:rsid w:val="00241DA5"/>
    <w:rsid w:val="00245DE2"/>
    <w:rsid w:val="00250987"/>
    <w:rsid w:val="0025733A"/>
    <w:rsid w:val="00257F54"/>
    <w:rsid w:val="00266DF0"/>
    <w:rsid w:val="00270387"/>
    <w:rsid w:val="00274E65"/>
    <w:rsid w:val="00275915"/>
    <w:rsid w:val="002761DE"/>
    <w:rsid w:val="00286EC5"/>
    <w:rsid w:val="00286EF2"/>
    <w:rsid w:val="00290840"/>
    <w:rsid w:val="002931FE"/>
    <w:rsid w:val="002C2EF7"/>
    <w:rsid w:val="002C4148"/>
    <w:rsid w:val="002C41C1"/>
    <w:rsid w:val="002C5E09"/>
    <w:rsid w:val="002D591A"/>
    <w:rsid w:val="002E203F"/>
    <w:rsid w:val="002E326A"/>
    <w:rsid w:val="002F2689"/>
    <w:rsid w:val="002F7667"/>
    <w:rsid w:val="00302DE4"/>
    <w:rsid w:val="00312117"/>
    <w:rsid w:val="003169C7"/>
    <w:rsid w:val="003201AD"/>
    <w:rsid w:val="00330C67"/>
    <w:rsid w:val="00330E61"/>
    <w:rsid w:val="00331A5C"/>
    <w:rsid w:val="00336013"/>
    <w:rsid w:val="00340A9A"/>
    <w:rsid w:val="00342906"/>
    <w:rsid w:val="00344E23"/>
    <w:rsid w:val="00346202"/>
    <w:rsid w:val="00371183"/>
    <w:rsid w:val="00373B6C"/>
    <w:rsid w:val="00377121"/>
    <w:rsid w:val="00384352"/>
    <w:rsid w:val="00386482"/>
    <w:rsid w:val="003954F4"/>
    <w:rsid w:val="0039649F"/>
    <w:rsid w:val="00397BB8"/>
    <w:rsid w:val="003A13DA"/>
    <w:rsid w:val="003B705F"/>
    <w:rsid w:val="003C0F16"/>
    <w:rsid w:val="003C6B2D"/>
    <w:rsid w:val="003E0044"/>
    <w:rsid w:val="003E2369"/>
    <w:rsid w:val="003F118F"/>
    <w:rsid w:val="003F3215"/>
    <w:rsid w:val="003F554E"/>
    <w:rsid w:val="003F7DB0"/>
    <w:rsid w:val="00400C8F"/>
    <w:rsid w:val="00402942"/>
    <w:rsid w:val="004151A4"/>
    <w:rsid w:val="004253E9"/>
    <w:rsid w:val="004316E1"/>
    <w:rsid w:val="00441B55"/>
    <w:rsid w:val="004540F4"/>
    <w:rsid w:val="00457203"/>
    <w:rsid w:val="004638C4"/>
    <w:rsid w:val="004674A3"/>
    <w:rsid w:val="004714CB"/>
    <w:rsid w:val="00480194"/>
    <w:rsid w:val="00483E7E"/>
    <w:rsid w:val="00484640"/>
    <w:rsid w:val="00486157"/>
    <w:rsid w:val="004934CB"/>
    <w:rsid w:val="00497250"/>
    <w:rsid w:val="004A0C60"/>
    <w:rsid w:val="004A1088"/>
    <w:rsid w:val="004A1EBE"/>
    <w:rsid w:val="004A795C"/>
    <w:rsid w:val="004B1CD0"/>
    <w:rsid w:val="004B2AB3"/>
    <w:rsid w:val="004B7EA3"/>
    <w:rsid w:val="004D4F7A"/>
    <w:rsid w:val="004D7A20"/>
    <w:rsid w:val="004F4790"/>
    <w:rsid w:val="004F7A1A"/>
    <w:rsid w:val="004F7F0D"/>
    <w:rsid w:val="00504AC1"/>
    <w:rsid w:val="00514578"/>
    <w:rsid w:val="005156F2"/>
    <w:rsid w:val="00516FEA"/>
    <w:rsid w:val="00523782"/>
    <w:rsid w:val="0052644C"/>
    <w:rsid w:val="00533E22"/>
    <w:rsid w:val="00534466"/>
    <w:rsid w:val="00535C60"/>
    <w:rsid w:val="0053752C"/>
    <w:rsid w:val="00543F61"/>
    <w:rsid w:val="00545394"/>
    <w:rsid w:val="005527C6"/>
    <w:rsid w:val="00560B80"/>
    <w:rsid w:val="00565F31"/>
    <w:rsid w:val="00566680"/>
    <w:rsid w:val="00574A3E"/>
    <w:rsid w:val="00575598"/>
    <w:rsid w:val="00576221"/>
    <w:rsid w:val="00576379"/>
    <w:rsid w:val="00583C64"/>
    <w:rsid w:val="00584853"/>
    <w:rsid w:val="005868FB"/>
    <w:rsid w:val="00595F2F"/>
    <w:rsid w:val="005B247F"/>
    <w:rsid w:val="005B65B3"/>
    <w:rsid w:val="005C473D"/>
    <w:rsid w:val="005C4D39"/>
    <w:rsid w:val="005C5943"/>
    <w:rsid w:val="005C7A57"/>
    <w:rsid w:val="005D0121"/>
    <w:rsid w:val="005D01BB"/>
    <w:rsid w:val="005D7CF2"/>
    <w:rsid w:val="005E620A"/>
    <w:rsid w:val="005F0E99"/>
    <w:rsid w:val="005F670E"/>
    <w:rsid w:val="00600B53"/>
    <w:rsid w:val="00605321"/>
    <w:rsid w:val="00605490"/>
    <w:rsid w:val="00614B2C"/>
    <w:rsid w:val="00616565"/>
    <w:rsid w:val="00627B5A"/>
    <w:rsid w:val="00632240"/>
    <w:rsid w:val="00632B83"/>
    <w:rsid w:val="006464DD"/>
    <w:rsid w:val="00646B4B"/>
    <w:rsid w:val="006520DB"/>
    <w:rsid w:val="006758CE"/>
    <w:rsid w:val="006834A8"/>
    <w:rsid w:val="0068398E"/>
    <w:rsid w:val="00690449"/>
    <w:rsid w:val="006A6795"/>
    <w:rsid w:val="006C4420"/>
    <w:rsid w:val="006C58DD"/>
    <w:rsid w:val="006C6560"/>
    <w:rsid w:val="006C665A"/>
    <w:rsid w:val="006C7C9B"/>
    <w:rsid w:val="006C7CAA"/>
    <w:rsid w:val="006D2BA7"/>
    <w:rsid w:val="006E2F9B"/>
    <w:rsid w:val="006E5F63"/>
    <w:rsid w:val="006F43D2"/>
    <w:rsid w:val="0072037E"/>
    <w:rsid w:val="00722274"/>
    <w:rsid w:val="00723D75"/>
    <w:rsid w:val="0072520A"/>
    <w:rsid w:val="00731BCE"/>
    <w:rsid w:val="00731E60"/>
    <w:rsid w:val="007514D1"/>
    <w:rsid w:val="007539B1"/>
    <w:rsid w:val="00754228"/>
    <w:rsid w:val="007676DA"/>
    <w:rsid w:val="00770649"/>
    <w:rsid w:val="007762C5"/>
    <w:rsid w:val="00776B42"/>
    <w:rsid w:val="0078174F"/>
    <w:rsid w:val="0078347B"/>
    <w:rsid w:val="00783E59"/>
    <w:rsid w:val="00786935"/>
    <w:rsid w:val="00787447"/>
    <w:rsid w:val="007A0FD6"/>
    <w:rsid w:val="007A39D4"/>
    <w:rsid w:val="007A691C"/>
    <w:rsid w:val="007A7639"/>
    <w:rsid w:val="007B7BF8"/>
    <w:rsid w:val="007C05D6"/>
    <w:rsid w:val="007C0988"/>
    <w:rsid w:val="007C11E8"/>
    <w:rsid w:val="007C30DA"/>
    <w:rsid w:val="007D471E"/>
    <w:rsid w:val="007E0490"/>
    <w:rsid w:val="007E0CF9"/>
    <w:rsid w:val="007E262C"/>
    <w:rsid w:val="007E449B"/>
    <w:rsid w:val="007E699A"/>
    <w:rsid w:val="007E6DB7"/>
    <w:rsid w:val="007F36CB"/>
    <w:rsid w:val="007F4720"/>
    <w:rsid w:val="007F7A77"/>
    <w:rsid w:val="008069BF"/>
    <w:rsid w:val="0082424E"/>
    <w:rsid w:val="0082618C"/>
    <w:rsid w:val="00830F94"/>
    <w:rsid w:val="0083100E"/>
    <w:rsid w:val="00833330"/>
    <w:rsid w:val="00850DF0"/>
    <w:rsid w:val="00854EAD"/>
    <w:rsid w:val="00862640"/>
    <w:rsid w:val="008640E7"/>
    <w:rsid w:val="00872630"/>
    <w:rsid w:val="00875AE0"/>
    <w:rsid w:val="00880981"/>
    <w:rsid w:val="008868A9"/>
    <w:rsid w:val="00886A01"/>
    <w:rsid w:val="00886B05"/>
    <w:rsid w:val="008877D2"/>
    <w:rsid w:val="008960A4"/>
    <w:rsid w:val="00897DCE"/>
    <w:rsid w:val="008A024F"/>
    <w:rsid w:val="008A46EC"/>
    <w:rsid w:val="008A4EB5"/>
    <w:rsid w:val="008A558B"/>
    <w:rsid w:val="008A5FDE"/>
    <w:rsid w:val="008A6A1D"/>
    <w:rsid w:val="008B1CD8"/>
    <w:rsid w:val="008B5096"/>
    <w:rsid w:val="008E1AF1"/>
    <w:rsid w:val="008F028C"/>
    <w:rsid w:val="008F3335"/>
    <w:rsid w:val="008F517D"/>
    <w:rsid w:val="008F5B74"/>
    <w:rsid w:val="00911BCE"/>
    <w:rsid w:val="00914369"/>
    <w:rsid w:val="00914D67"/>
    <w:rsid w:val="009159C1"/>
    <w:rsid w:val="00920F71"/>
    <w:rsid w:val="00926CAC"/>
    <w:rsid w:val="00927054"/>
    <w:rsid w:val="00930CB9"/>
    <w:rsid w:val="0093392C"/>
    <w:rsid w:val="00933B0E"/>
    <w:rsid w:val="009347AC"/>
    <w:rsid w:val="00936792"/>
    <w:rsid w:val="009416FB"/>
    <w:rsid w:val="00951C06"/>
    <w:rsid w:val="00951D8A"/>
    <w:rsid w:val="00960BD3"/>
    <w:rsid w:val="00965CCC"/>
    <w:rsid w:val="00970301"/>
    <w:rsid w:val="009746B7"/>
    <w:rsid w:val="00991232"/>
    <w:rsid w:val="00992B3F"/>
    <w:rsid w:val="0099388F"/>
    <w:rsid w:val="009A604F"/>
    <w:rsid w:val="009A7AF7"/>
    <w:rsid w:val="009B6D72"/>
    <w:rsid w:val="009C34C9"/>
    <w:rsid w:val="009C7E54"/>
    <w:rsid w:val="009E3348"/>
    <w:rsid w:val="009F5628"/>
    <w:rsid w:val="009F5C4A"/>
    <w:rsid w:val="009F7F5C"/>
    <w:rsid w:val="00A10144"/>
    <w:rsid w:val="00A1080A"/>
    <w:rsid w:val="00A141FD"/>
    <w:rsid w:val="00A215AE"/>
    <w:rsid w:val="00A24943"/>
    <w:rsid w:val="00A27B0A"/>
    <w:rsid w:val="00A36D6C"/>
    <w:rsid w:val="00A47C56"/>
    <w:rsid w:val="00A56794"/>
    <w:rsid w:val="00A62F99"/>
    <w:rsid w:val="00A6768A"/>
    <w:rsid w:val="00A70231"/>
    <w:rsid w:val="00A836BF"/>
    <w:rsid w:val="00A940CA"/>
    <w:rsid w:val="00A953E3"/>
    <w:rsid w:val="00A97196"/>
    <w:rsid w:val="00AA09E4"/>
    <w:rsid w:val="00AA4965"/>
    <w:rsid w:val="00AB085F"/>
    <w:rsid w:val="00AB39BA"/>
    <w:rsid w:val="00AB62D1"/>
    <w:rsid w:val="00AC145B"/>
    <w:rsid w:val="00AC3ECE"/>
    <w:rsid w:val="00AC5605"/>
    <w:rsid w:val="00AD59C6"/>
    <w:rsid w:val="00AF1D37"/>
    <w:rsid w:val="00B03385"/>
    <w:rsid w:val="00B039EF"/>
    <w:rsid w:val="00B109AF"/>
    <w:rsid w:val="00B1233F"/>
    <w:rsid w:val="00B131CA"/>
    <w:rsid w:val="00B16FFC"/>
    <w:rsid w:val="00B22ECB"/>
    <w:rsid w:val="00B32B29"/>
    <w:rsid w:val="00B35220"/>
    <w:rsid w:val="00B65B10"/>
    <w:rsid w:val="00B669FE"/>
    <w:rsid w:val="00B67042"/>
    <w:rsid w:val="00B706C2"/>
    <w:rsid w:val="00B71A42"/>
    <w:rsid w:val="00B8334F"/>
    <w:rsid w:val="00B83DA5"/>
    <w:rsid w:val="00B853AF"/>
    <w:rsid w:val="00B858B0"/>
    <w:rsid w:val="00B9408B"/>
    <w:rsid w:val="00B97612"/>
    <w:rsid w:val="00BB16D4"/>
    <w:rsid w:val="00BB1DB5"/>
    <w:rsid w:val="00BC6665"/>
    <w:rsid w:val="00BD084E"/>
    <w:rsid w:val="00BD35C5"/>
    <w:rsid w:val="00BD555D"/>
    <w:rsid w:val="00BE3523"/>
    <w:rsid w:val="00BE764F"/>
    <w:rsid w:val="00BF13FD"/>
    <w:rsid w:val="00BF2264"/>
    <w:rsid w:val="00BF5FFE"/>
    <w:rsid w:val="00C01E10"/>
    <w:rsid w:val="00C06E35"/>
    <w:rsid w:val="00C121A9"/>
    <w:rsid w:val="00C20685"/>
    <w:rsid w:val="00C27DC1"/>
    <w:rsid w:val="00C30B70"/>
    <w:rsid w:val="00C43057"/>
    <w:rsid w:val="00C4630D"/>
    <w:rsid w:val="00C710D5"/>
    <w:rsid w:val="00C72E6A"/>
    <w:rsid w:val="00C73679"/>
    <w:rsid w:val="00C75ABE"/>
    <w:rsid w:val="00C80EC5"/>
    <w:rsid w:val="00C82881"/>
    <w:rsid w:val="00C82E19"/>
    <w:rsid w:val="00C846AA"/>
    <w:rsid w:val="00C92F0B"/>
    <w:rsid w:val="00C93280"/>
    <w:rsid w:val="00C95277"/>
    <w:rsid w:val="00C95654"/>
    <w:rsid w:val="00C972C9"/>
    <w:rsid w:val="00CA668D"/>
    <w:rsid w:val="00CB7599"/>
    <w:rsid w:val="00CD1EC7"/>
    <w:rsid w:val="00CD2787"/>
    <w:rsid w:val="00CE51A8"/>
    <w:rsid w:val="00CE78F0"/>
    <w:rsid w:val="00CF2C8A"/>
    <w:rsid w:val="00CF2F52"/>
    <w:rsid w:val="00D00C12"/>
    <w:rsid w:val="00D016CF"/>
    <w:rsid w:val="00D0505E"/>
    <w:rsid w:val="00D07A67"/>
    <w:rsid w:val="00D15B5D"/>
    <w:rsid w:val="00D165F8"/>
    <w:rsid w:val="00D16834"/>
    <w:rsid w:val="00D16C78"/>
    <w:rsid w:val="00D3064A"/>
    <w:rsid w:val="00D35823"/>
    <w:rsid w:val="00D46A93"/>
    <w:rsid w:val="00D637D6"/>
    <w:rsid w:val="00D65966"/>
    <w:rsid w:val="00D72622"/>
    <w:rsid w:val="00D757C0"/>
    <w:rsid w:val="00D852F9"/>
    <w:rsid w:val="00D85D22"/>
    <w:rsid w:val="00D85FE9"/>
    <w:rsid w:val="00D9054D"/>
    <w:rsid w:val="00DA33D9"/>
    <w:rsid w:val="00DA5153"/>
    <w:rsid w:val="00DB1671"/>
    <w:rsid w:val="00DB37B4"/>
    <w:rsid w:val="00DB5A56"/>
    <w:rsid w:val="00DB5C53"/>
    <w:rsid w:val="00DC368C"/>
    <w:rsid w:val="00DC436C"/>
    <w:rsid w:val="00DC5698"/>
    <w:rsid w:val="00DC5E3D"/>
    <w:rsid w:val="00DF2351"/>
    <w:rsid w:val="00E0165C"/>
    <w:rsid w:val="00E10F49"/>
    <w:rsid w:val="00E1272F"/>
    <w:rsid w:val="00E132D3"/>
    <w:rsid w:val="00E23472"/>
    <w:rsid w:val="00E32E83"/>
    <w:rsid w:val="00E34891"/>
    <w:rsid w:val="00E361EC"/>
    <w:rsid w:val="00E475DD"/>
    <w:rsid w:val="00E569A1"/>
    <w:rsid w:val="00E63807"/>
    <w:rsid w:val="00E7026E"/>
    <w:rsid w:val="00E70916"/>
    <w:rsid w:val="00E715FB"/>
    <w:rsid w:val="00E7309A"/>
    <w:rsid w:val="00E8069A"/>
    <w:rsid w:val="00E81337"/>
    <w:rsid w:val="00E81343"/>
    <w:rsid w:val="00E820B6"/>
    <w:rsid w:val="00E8307C"/>
    <w:rsid w:val="00E9091D"/>
    <w:rsid w:val="00EA0471"/>
    <w:rsid w:val="00EA68FB"/>
    <w:rsid w:val="00EA6BB6"/>
    <w:rsid w:val="00EA733D"/>
    <w:rsid w:val="00EB2287"/>
    <w:rsid w:val="00EC2617"/>
    <w:rsid w:val="00EC2FFD"/>
    <w:rsid w:val="00ED2755"/>
    <w:rsid w:val="00ED3AE7"/>
    <w:rsid w:val="00EE1689"/>
    <w:rsid w:val="00EE5082"/>
    <w:rsid w:val="00EE5170"/>
    <w:rsid w:val="00EF1469"/>
    <w:rsid w:val="00EF1FDC"/>
    <w:rsid w:val="00EF5D8D"/>
    <w:rsid w:val="00F020E4"/>
    <w:rsid w:val="00F04D62"/>
    <w:rsid w:val="00F1597E"/>
    <w:rsid w:val="00F1793C"/>
    <w:rsid w:val="00F20D11"/>
    <w:rsid w:val="00F24AB4"/>
    <w:rsid w:val="00F32E84"/>
    <w:rsid w:val="00F3482C"/>
    <w:rsid w:val="00F3646A"/>
    <w:rsid w:val="00F40107"/>
    <w:rsid w:val="00F42766"/>
    <w:rsid w:val="00F44BBE"/>
    <w:rsid w:val="00F46C1B"/>
    <w:rsid w:val="00F62E33"/>
    <w:rsid w:val="00F64CF3"/>
    <w:rsid w:val="00F67262"/>
    <w:rsid w:val="00F716DC"/>
    <w:rsid w:val="00F766B9"/>
    <w:rsid w:val="00F829A0"/>
    <w:rsid w:val="00F84629"/>
    <w:rsid w:val="00F86BE0"/>
    <w:rsid w:val="00FA3B3A"/>
    <w:rsid w:val="00FB1797"/>
    <w:rsid w:val="00FB266F"/>
    <w:rsid w:val="00FB2FF0"/>
    <w:rsid w:val="00FC7484"/>
    <w:rsid w:val="00FE36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7309A"/>
    <w:rPr>
      <w:rFonts w:ascii="Arial" w:hAnsi="Arial"/>
      <w:sz w:val="22"/>
      <w:lang w:val="en-GB" w:eastAsia="en-GB"/>
    </w:rPr>
  </w:style>
  <w:style w:type="paragraph" w:styleId="Heading1">
    <w:name w:val="heading 1"/>
    <w:basedOn w:val="Normal"/>
    <w:next w:val="Body1"/>
    <w:qFormat/>
    <w:rsid w:val="00E7309A"/>
    <w:pPr>
      <w:keepNext/>
      <w:spacing w:before="240" w:after="60"/>
      <w:outlineLvl w:val="0"/>
    </w:pPr>
    <w:rPr>
      <w:b/>
      <w:smallCaps/>
      <w:kern w:val="28"/>
      <w:sz w:val="28"/>
    </w:rPr>
  </w:style>
  <w:style w:type="paragraph" w:styleId="Heading2">
    <w:name w:val="heading 2"/>
    <w:basedOn w:val="Normal"/>
    <w:next w:val="Body2"/>
    <w:qFormat/>
    <w:rsid w:val="00E7309A"/>
    <w:pPr>
      <w:keepNext/>
      <w:spacing w:before="240" w:after="60"/>
      <w:outlineLvl w:val="1"/>
    </w:pPr>
    <w:rPr>
      <w:b/>
      <w:smallCaps/>
      <w:sz w:val="24"/>
    </w:rPr>
  </w:style>
  <w:style w:type="paragraph" w:styleId="Heading3">
    <w:name w:val="heading 3"/>
    <w:basedOn w:val="Normal"/>
    <w:next w:val="Body3"/>
    <w:qFormat/>
    <w:rsid w:val="00E7309A"/>
    <w:pPr>
      <w:keepNext/>
      <w:spacing w:before="240" w:after="60"/>
      <w:ind w:left="720"/>
      <w:outlineLvl w:val="2"/>
    </w:pPr>
    <w:rPr>
      <w:b/>
      <w:smallCaps/>
      <w:sz w:val="24"/>
    </w:rPr>
  </w:style>
  <w:style w:type="paragraph" w:styleId="Heading4">
    <w:name w:val="heading 4"/>
    <w:basedOn w:val="Normal"/>
    <w:next w:val="Body4"/>
    <w:qFormat/>
    <w:rsid w:val="00E7309A"/>
    <w:pPr>
      <w:keepNext/>
      <w:spacing w:before="240" w:after="60"/>
      <w:ind w:left="1440"/>
      <w:outlineLvl w:val="3"/>
    </w:pPr>
    <w:rPr>
      <w:b/>
      <w:smallCaps/>
      <w:sz w:val="24"/>
    </w:rPr>
  </w:style>
  <w:style w:type="paragraph" w:styleId="Heading5">
    <w:name w:val="heading 5"/>
    <w:basedOn w:val="Normal"/>
    <w:next w:val="Body5"/>
    <w:qFormat/>
    <w:rsid w:val="00E7309A"/>
    <w:pPr>
      <w:spacing w:before="240" w:after="60"/>
      <w:ind w:left="1440"/>
      <w:outlineLvl w:val="4"/>
    </w:pPr>
    <w:rPr>
      <w:b/>
      <w:sz w:val="24"/>
    </w:rPr>
  </w:style>
  <w:style w:type="paragraph" w:styleId="Heading6">
    <w:name w:val="heading 6"/>
    <w:basedOn w:val="Normal"/>
    <w:next w:val="Body6"/>
    <w:qFormat/>
    <w:rsid w:val="00E7309A"/>
    <w:pPr>
      <w:spacing w:before="240" w:after="60"/>
      <w:ind w:left="1440"/>
      <w:outlineLvl w:val="5"/>
    </w:pPr>
    <w:rPr>
      <w:i/>
      <w:sz w:val="24"/>
    </w:rPr>
  </w:style>
  <w:style w:type="paragraph" w:styleId="Heading7">
    <w:name w:val="heading 7"/>
    <w:basedOn w:val="Normal"/>
    <w:next w:val="Normal"/>
    <w:qFormat/>
    <w:rsid w:val="00E7309A"/>
    <w:pPr>
      <w:spacing w:before="240" w:after="60"/>
      <w:outlineLvl w:val="6"/>
    </w:pPr>
    <w:rPr>
      <w:sz w:val="24"/>
    </w:rPr>
  </w:style>
  <w:style w:type="paragraph" w:styleId="Heading8">
    <w:name w:val="heading 8"/>
    <w:basedOn w:val="Normal"/>
    <w:next w:val="Normal"/>
    <w:qFormat/>
    <w:rsid w:val="00E7309A"/>
    <w:pPr>
      <w:spacing w:before="240" w:after="60"/>
      <w:outlineLvl w:val="7"/>
    </w:pPr>
    <w:rPr>
      <w:i/>
      <w:sz w:val="24"/>
    </w:rPr>
  </w:style>
  <w:style w:type="paragraph" w:styleId="Heading9">
    <w:name w:val="heading 9"/>
    <w:basedOn w:val="Normal"/>
    <w:next w:val="Normal"/>
    <w:qFormat/>
    <w:rsid w:val="00E7309A"/>
    <w:pPr>
      <w:spacing w:before="240" w:after="60"/>
      <w:outlineLvl w:val="8"/>
    </w:pPr>
    <w:rPr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0">
    <w:name w:val="Body 0"/>
    <w:basedOn w:val="Normal"/>
    <w:next w:val="Heading1"/>
    <w:rsid w:val="00E7309A"/>
    <w:pPr>
      <w:spacing w:after="400"/>
      <w:jc w:val="center"/>
    </w:pPr>
    <w:rPr>
      <w:b/>
      <w:sz w:val="28"/>
    </w:rPr>
  </w:style>
  <w:style w:type="paragraph" w:customStyle="1" w:styleId="Body0I">
    <w:name w:val="Body 0 I"/>
    <w:basedOn w:val="Body0"/>
    <w:next w:val="Normal"/>
    <w:rsid w:val="00E7309A"/>
    <w:rPr>
      <w:i/>
    </w:rPr>
  </w:style>
  <w:style w:type="paragraph" w:customStyle="1" w:styleId="Body0U">
    <w:name w:val="Body 0 U"/>
    <w:basedOn w:val="Body0"/>
    <w:next w:val="Normal"/>
    <w:rsid w:val="00E7309A"/>
    <w:rPr>
      <w:caps/>
    </w:rPr>
  </w:style>
  <w:style w:type="paragraph" w:customStyle="1" w:styleId="Body1">
    <w:name w:val="Body 1"/>
    <w:basedOn w:val="Normal"/>
    <w:rsid w:val="00E7309A"/>
    <w:pPr>
      <w:spacing w:after="80"/>
      <w:jc w:val="both"/>
    </w:pPr>
    <w:rPr>
      <w:sz w:val="28"/>
    </w:rPr>
  </w:style>
  <w:style w:type="paragraph" w:customStyle="1" w:styleId="Body2">
    <w:name w:val="Body 2"/>
    <w:basedOn w:val="Normal"/>
    <w:rsid w:val="00E7309A"/>
    <w:pPr>
      <w:spacing w:after="40"/>
      <w:jc w:val="both"/>
    </w:pPr>
    <w:rPr>
      <w:sz w:val="24"/>
    </w:rPr>
  </w:style>
  <w:style w:type="paragraph" w:customStyle="1" w:styleId="Body3">
    <w:name w:val="Body 3"/>
    <w:basedOn w:val="Normal"/>
    <w:rsid w:val="00E7309A"/>
    <w:pPr>
      <w:ind w:left="720"/>
      <w:jc w:val="both"/>
    </w:pPr>
    <w:rPr>
      <w:sz w:val="24"/>
    </w:rPr>
  </w:style>
  <w:style w:type="paragraph" w:customStyle="1" w:styleId="Body4">
    <w:name w:val="Body 4"/>
    <w:basedOn w:val="Body3"/>
    <w:rsid w:val="00E7309A"/>
    <w:pPr>
      <w:ind w:left="1440"/>
    </w:pPr>
  </w:style>
  <w:style w:type="paragraph" w:customStyle="1" w:styleId="Body5">
    <w:name w:val="Body 5"/>
    <w:basedOn w:val="Body4"/>
    <w:rsid w:val="00E7309A"/>
  </w:style>
  <w:style w:type="paragraph" w:customStyle="1" w:styleId="Body6">
    <w:name w:val="Body 6"/>
    <w:basedOn w:val="Body5"/>
    <w:rsid w:val="00E7309A"/>
    <w:rPr>
      <w:i/>
    </w:rPr>
  </w:style>
  <w:style w:type="paragraph" w:customStyle="1" w:styleId="Head0">
    <w:name w:val="Head 0"/>
    <w:basedOn w:val="Normal"/>
    <w:next w:val="Body0"/>
    <w:rsid w:val="00E7309A"/>
    <w:pPr>
      <w:widowControl w:val="0"/>
      <w:jc w:val="center"/>
    </w:pPr>
    <w:rPr>
      <w:b/>
      <w:caps/>
      <w:sz w:val="32"/>
    </w:rPr>
  </w:style>
  <w:style w:type="paragraph" w:customStyle="1" w:styleId="PGfooter">
    <w:name w:val="PGfooter"/>
    <w:basedOn w:val="Normal"/>
    <w:rsid w:val="00E7309A"/>
    <w:pPr>
      <w:pBdr>
        <w:top w:val="single" w:sz="6" w:space="2" w:color="auto"/>
      </w:pBdr>
      <w:tabs>
        <w:tab w:val="center" w:pos="4536"/>
        <w:tab w:val="right" w:pos="9072"/>
      </w:tabs>
    </w:pPr>
    <w:rPr>
      <w:i/>
      <w:sz w:val="16"/>
    </w:rPr>
  </w:style>
  <w:style w:type="paragraph" w:customStyle="1" w:styleId="PGheader">
    <w:name w:val="PGheader"/>
    <w:basedOn w:val="Normal"/>
    <w:rsid w:val="00E7309A"/>
    <w:pPr>
      <w:pBdr>
        <w:bottom w:val="single" w:sz="6" w:space="2" w:color="auto"/>
      </w:pBdr>
      <w:tabs>
        <w:tab w:val="center" w:pos="4536"/>
        <w:tab w:val="right" w:pos="9072"/>
      </w:tabs>
    </w:pPr>
    <w:rPr>
      <w:i/>
      <w:sz w:val="16"/>
    </w:rPr>
  </w:style>
  <w:style w:type="paragraph" w:styleId="Header">
    <w:name w:val="header"/>
    <w:basedOn w:val="Normal"/>
    <w:rsid w:val="00DF2351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F2351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DF235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2347BD"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semiHidden/>
    <w:rsid w:val="00140B06"/>
    <w:pPr>
      <w:shd w:val="clear" w:color="auto" w:fill="000080"/>
    </w:pPr>
    <w:rPr>
      <w:rFonts w:ascii="Tahoma" w:hAnsi="Tahoma" w:cs="Tahoma"/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03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03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9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30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4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73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588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171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961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122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017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119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675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246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001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833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RelyOnCSS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1014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Meeting of the EW Management Team</vt:lpstr>
      <vt:lpstr>Meeting of the EW Management Team</vt:lpstr>
    </vt:vector>
  </TitlesOfParts>
  <Company>Powergen UK</Company>
  <LinksUpToDate>false</LinksUpToDate>
  <CharactersWithSpaces>1172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Meeting of the EW Management Team</dc:title>
  <dc:creator>e1549</dc:creator>
  <cp:lastModifiedBy>m34755</cp:lastModifiedBy>
  <cp:revision>28</cp:revision>
  <cp:lastPrinted>2009-03-13T15:24:00Z</cp:lastPrinted>
  <dcterms:created xsi:type="dcterms:W3CDTF">2009-06-05T16:35:00Z</dcterms:created>
  <dcterms:modified xsi:type="dcterms:W3CDTF">2009-06-08T07:04:00Z</dcterms:modified>
</cp:coreProperties>
</file>